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A481" w14:textId="77777777" w:rsidR="006D517A" w:rsidRPr="003A3A71" w:rsidRDefault="00000000">
      <w:pPr>
        <w:rPr>
          <w:lang w:val="ru-RU"/>
        </w:rPr>
      </w:pPr>
      <w:r w:rsidRPr="003A3A71">
        <w:rPr>
          <w:color w:val="333333"/>
          <w:lang w:val="ru-RU"/>
        </w:rPr>
        <w:t>Устав закрытого акционерного общества – строительной компании</w:t>
      </w:r>
    </w:p>
    <w:p w14:paraId="75A7B3A4" w14:textId="77777777" w:rsidR="006D517A" w:rsidRPr="003A3A71" w:rsidRDefault="006D517A">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6D517A" w14:paraId="0604903C"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3DA37F0F" w14:textId="77777777" w:rsidR="006D517A"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444E2C41" w14:textId="77777777" w:rsidR="006D517A" w:rsidRDefault="00000000">
            <w:pPr>
              <w:spacing w:after="0" w:line="360" w:lineRule="auto"/>
              <w:jc w:val="right"/>
            </w:pPr>
            <w:r>
              <w:rPr>
                <w:color w:val="999999"/>
                <w:sz w:val="16"/>
                <w:szCs w:val="16"/>
              </w:rPr>
              <w:t>«_____» _______________ 2026 г.</w:t>
            </w:r>
          </w:p>
        </w:tc>
      </w:tr>
    </w:tbl>
    <w:p w14:paraId="781E005F" w14:textId="77777777" w:rsidR="006D517A" w:rsidRDefault="006D517A"/>
    <w:p w14:paraId="32012DA8" w14:textId="77777777" w:rsidR="006D517A" w:rsidRDefault="006D517A"/>
    <w:p w14:paraId="7241444B" w14:textId="77777777" w:rsidR="006D517A" w:rsidRDefault="006D517A"/>
    <w:p w14:paraId="4CE5EF46" w14:textId="77777777" w:rsidR="006D517A" w:rsidRDefault="00000000">
      <w:r>
        <w:rPr>
          <w:color w:val="333333"/>
        </w:rPr>
        <w:t xml:space="preserve"> </w:t>
      </w:r>
    </w:p>
    <w:p w14:paraId="2C193E5A" w14:textId="77777777" w:rsidR="006D517A" w:rsidRDefault="00000000">
      <w:pPr>
        <w:spacing w:before="500" w:after="150"/>
        <w:jc w:val="center"/>
      </w:pPr>
      <w:r>
        <w:rPr>
          <w:b/>
          <w:bCs/>
          <w:color w:val="333333"/>
          <w:sz w:val="24"/>
          <w:szCs w:val="24"/>
        </w:rPr>
        <w:t>1. ОБЩИЕ ПОЛОЖЕНИЯ</w:t>
      </w:r>
    </w:p>
    <w:p w14:paraId="5F79C814" w14:textId="77777777" w:rsidR="006D517A" w:rsidRPr="003A3A71" w:rsidRDefault="00000000">
      <w:pPr>
        <w:spacing w:after="150" w:line="360" w:lineRule="auto"/>
        <w:rPr>
          <w:lang w:val="ru-RU"/>
        </w:rPr>
      </w:pPr>
      <w:r w:rsidRPr="003A3A71">
        <w:rPr>
          <w:color w:val="333333"/>
          <w:lang w:val="ru-RU"/>
        </w:rPr>
        <w:t>1.1. Закрытое акционерное общество «Строительная компания «________________________», именуемая в дальнейшем «Общество», создано в соответствии с Федеральным законом «Об акционерных обществах», Гражданским кодексом Российской Федерации и иным действующим законодательством РФ.</w:t>
      </w:r>
    </w:p>
    <w:p w14:paraId="5DFD88BF" w14:textId="77777777" w:rsidR="006D517A" w:rsidRPr="003A3A71" w:rsidRDefault="00000000">
      <w:pPr>
        <w:spacing w:after="150" w:line="360" w:lineRule="auto"/>
        <w:rPr>
          <w:lang w:val="ru-RU"/>
        </w:rPr>
      </w:pPr>
      <w:r w:rsidRPr="003A3A71">
        <w:rPr>
          <w:color w:val="333333"/>
          <w:lang w:val="ru-RU"/>
        </w:rPr>
        <w:t>1.2. Общество является юридическим лицом и свою деятельность осуществляет на основании настоящего Устава и действующего законодательства Российской Федерации.</w:t>
      </w:r>
    </w:p>
    <w:p w14:paraId="6273ED4A" w14:textId="77777777" w:rsidR="006D517A" w:rsidRPr="003A3A71" w:rsidRDefault="00000000">
      <w:pPr>
        <w:spacing w:after="150" w:line="360" w:lineRule="auto"/>
        <w:rPr>
          <w:lang w:val="ru-RU"/>
        </w:rPr>
      </w:pPr>
      <w:r w:rsidRPr="003A3A71">
        <w:rPr>
          <w:color w:val="333333"/>
          <w:lang w:val="ru-RU"/>
        </w:rPr>
        <w:t>1.3. Полное фирменное наименование Общества на русском языке: Закрытое акционерное общество «Строительная компания «________________________», сокращенное фирменное наименование Общества на русском языке: ЗАО «Строительная компания «________________________», полное фирменное наименование Общества на английском языке: «________________________», сокращенное фирменное наименование Общества на английском языке: «________________________».</w:t>
      </w:r>
    </w:p>
    <w:p w14:paraId="14630AEC" w14:textId="77777777" w:rsidR="006D517A" w:rsidRPr="003A3A71" w:rsidRDefault="00000000">
      <w:pPr>
        <w:spacing w:after="150" w:line="360" w:lineRule="auto"/>
        <w:rPr>
          <w:lang w:val="ru-RU"/>
        </w:rPr>
      </w:pPr>
      <w:r w:rsidRPr="003A3A71">
        <w:rPr>
          <w:color w:val="333333"/>
          <w:lang w:val="ru-RU"/>
        </w:rPr>
        <w:t>1.4. Общество вправе в установленном порядке открывать расчетный, валютный и другие банковские счета на территории Российской Федерации и за ее пределами.</w:t>
      </w:r>
    </w:p>
    <w:p w14:paraId="36A6CDD0" w14:textId="77777777" w:rsidR="006D517A" w:rsidRPr="003A3A71" w:rsidRDefault="00000000">
      <w:pPr>
        <w:spacing w:after="150" w:line="360" w:lineRule="auto"/>
        <w:rPr>
          <w:lang w:val="ru-RU"/>
        </w:rPr>
      </w:pPr>
      <w:r w:rsidRPr="003A3A71">
        <w:rPr>
          <w:color w:val="333333"/>
          <w:lang w:val="ru-RU"/>
        </w:rPr>
        <w:t>1.5. Общество имеет круглую печать, содержащую его полное фирменное наименование на русском языке и указание на место его нахождения.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38326261" w14:textId="77777777" w:rsidR="006D517A" w:rsidRPr="003A3A71" w:rsidRDefault="00000000">
      <w:pPr>
        <w:spacing w:after="150" w:line="360" w:lineRule="auto"/>
        <w:rPr>
          <w:lang w:val="ru-RU"/>
        </w:rPr>
      </w:pPr>
      <w:r w:rsidRPr="003A3A71">
        <w:rPr>
          <w:color w:val="333333"/>
          <w:lang w:val="ru-RU"/>
        </w:rPr>
        <w:t>1.6. Место нахождения Общества: ________________________________________________. По данному адресу располагается единоличный исполнительный орган Общества – Генеральный директор.</w:t>
      </w:r>
    </w:p>
    <w:p w14:paraId="7FF4F774" w14:textId="77777777" w:rsidR="006D517A" w:rsidRPr="003A3A71" w:rsidRDefault="00000000">
      <w:pPr>
        <w:spacing w:before="500" w:after="150"/>
        <w:jc w:val="center"/>
        <w:rPr>
          <w:lang w:val="ru-RU"/>
        </w:rPr>
      </w:pPr>
      <w:r w:rsidRPr="003A3A71">
        <w:rPr>
          <w:b/>
          <w:bCs/>
          <w:color w:val="333333"/>
          <w:sz w:val="24"/>
          <w:szCs w:val="24"/>
          <w:lang w:val="ru-RU"/>
        </w:rPr>
        <w:t>2. ЦЕЛЬ И ВИДЫ ДЕЯТЕЛЬНОСТИ</w:t>
      </w:r>
    </w:p>
    <w:p w14:paraId="73C623A2" w14:textId="77777777" w:rsidR="006D517A" w:rsidRPr="003A3A71" w:rsidRDefault="00000000">
      <w:pPr>
        <w:spacing w:after="150" w:line="360" w:lineRule="auto"/>
        <w:rPr>
          <w:lang w:val="ru-RU"/>
        </w:rPr>
      </w:pPr>
      <w:r w:rsidRPr="003A3A71">
        <w:rPr>
          <w:color w:val="333333"/>
          <w:lang w:val="ru-RU"/>
        </w:rPr>
        <w:t>2.1. Основной целью деятельности Общества является извлечение прибыли.</w:t>
      </w:r>
    </w:p>
    <w:p w14:paraId="1351FFDB" w14:textId="77777777" w:rsidR="006D517A" w:rsidRPr="003A3A71" w:rsidRDefault="00000000">
      <w:pPr>
        <w:spacing w:after="150" w:line="360" w:lineRule="auto"/>
        <w:rPr>
          <w:lang w:val="ru-RU"/>
        </w:rPr>
      </w:pPr>
      <w:r w:rsidRPr="003A3A71">
        <w:rPr>
          <w:color w:val="333333"/>
          <w:lang w:val="ru-RU"/>
        </w:rPr>
        <w:t xml:space="preserve">2.2. Основными видами деятельности Общества являются:  </w:t>
      </w:r>
    </w:p>
    <w:p w14:paraId="4BD12DBA" w14:textId="77777777" w:rsidR="006D517A" w:rsidRPr="003A3A71"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3A3A71">
        <w:rPr>
          <w:color w:val="333333"/>
          <w:lang w:val="ru-RU"/>
        </w:rPr>
        <w:t>строительство, проектирование любых объектов гражданского, промышленного и технического назначения;</w:t>
      </w:r>
    </w:p>
    <w:p w14:paraId="32D4291D"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выполнение строительно-монтажных, эксплуатационных, предпроектных, проектных, наладочных, ремонтных, отделочных, реставрационных работ, а также других видов работ в области строительства;</w:t>
      </w:r>
    </w:p>
    <w:p w14:paraId="103A10A2"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выполнение благоустроительных и дизайнерских работ;</w:t>
      </w:r>
    </w:p>
    <w:p w14:paraId="1E9CDB30"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составление проектно-сметной документации;</w:t>
      </w:r>
    </w:p>
    <w:p w14:paraId="02918D18"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реконструкция всех видов и типов строений, сооружений, объектов и зданий;</w:t>
      </w:r>
    </w:p>
    <w:p w14:paraId="24DE7E3A"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осуществление технического надзора за строительством объектов;</w:t>
      </w:r>
    </w:p>
    <w:p w14:paraId="069D4CDF"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осуществление риэлтерской деятельности по совершению операций с жилыми и нежилыми помещениями;</w:t>
      </w:r>
    </w:p>
    <w:p w14:paraId="5B9AAA4D"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обеспечение экономической безопасности и охраны строящихся объектов;</w:t>
      </w:r>
    </w:p>
    <w:p w14:paraId="57843B04"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осуществление торговой деятельности, в том числе строительными материалами;</w:t>
      </w:r>
    </w:p>
    <w:p w14:paraId="06D8E9A4" w14:textId="77777777" w:rsidR="006D517A" w:rsidRPr="003A3A71" w:rsidRDefault="00000000">
      <w:pPr>
        <w:spacing w:after="150" w:line="240" w:lineRule="auto"/>
        <w:rPr>
          <w:lang w:val="ru-RU"/>
        </w:rPr>
      </w:pPr>
      <w:r>
        <w:rPr>
          <w:rFonts w:ascii="Wingdings" w:eastAsia="Wingdings" w:hAnsi="Wingdings" w:cs="Wingdings"/>
          <w:color w:val="333333"/>
          <w:sz w:val="14"/>
          <w:szCs w:val="14"/>
        </w:rPr>
        <w:t xml:space="preserve">l </w:t>
      </w:r>
      <w:r w:rsidRPr="003A3A71">
        <w:rPr>
          <w:color w:val="333333"/>
          <w:lang w:val="ru-RU"/>
        </w:rPr>
        <w:t>осуществление научно-технического сотрудничества с российскими и зарубежными фирмами в области архитектуры, градостроительства, индивидуального коттеджного строительства, промышленности строительных материалов и строительного машиностроения, маркетинга, финансового обеспечения;</w:t>
      </w:r>
    </w:p>
    <w:p w14:paraId="4A87DC3E" w14:textId="77777777" w:rsidR="006D517A" w:rsidRPr="003A3A71" w:rsidRDefault="00000000">
      <w:pPr>
        <w:rPr>
          <w:lang w:val="ru-RU"/>
        </w:rPr>
      </w:pPr>
      <w:r w:rsidRPr="003A3A71">
        <w:rPr>
          <w:color w:val="333333"/>
          <w:lang w:val="ru-RU"/>
        </w:rPr>
        <w:t>Общество вправе осуществлять иные не запрещенные законодательством Российской Федерации виды деятельности. Все вышеперечисленные виды деятельности осуществляются в соответствии с действующим законодательством РФ.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будет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5919220B" w14:textId="77777777" w:rsidR="006D517A" w:rsidRPr="003A3A71" w:rsidRDefault="00000000">
      <w:pPr>
        <w:spacing w:after="150" w:line="360" w:lineRule="auto"/>
        <w:rPr>
          <w:lang w:val="ru-RU"/>
        </w:rPr>
      </w:pPr>
      <w:r w:rsidRPr="003A3A71">
        <w:rPr>
          <w:color w:val="333333"/>
          <w:lang w:val="ru-RU"/>
        </w:rPr>
        <w:t>2.3. Деятельность Общества не ограничивается вышеназванными видами. Общество может иметь гражданские права и нести гражданские обязанности, необходимые для осуществления любых видов деятельности, не запрещенных действующим законодательством Российской Федерации и настоящим Уставом. Общество осуществляет любые виды внешнеэкономической деятельности, не противоречащие действующему законодательству.</w:t>
      </w:r>
    </w:p>
    <w:p w14:paraId="343BF2F0" w14:textId="77777777" w:rsidR="006D517A" w:rsidRPr="003A3A71" w:rsidRDefault="00000000">
      <w:pPr>
        <w:spacing w:after="150" w:line="360" w:lineRule="auto"/>
        <w:rPr>
          <w:lang w:val="ru-RU"/>
        </w:rPr>
      </w:pPr>
      <w:r w:rsidRPr="003A3A71">
        <w:rPr>
          <w:color w:val="333333"/>
          <w:lang w:val="ru-RU"/>
        </w:rPr>
        <w:t>2.4. Вмешательство в хозяйственную и иную деятельность Общества со стороны государства и его органов не допускается, если оно не обусловлено их правом по осуществлению контроля за деятельностью Общества.</w:t>
      </w:r>
    </w:p>
    <w:p w14:paraId="7AE3AD16" w14:textId="77777777" w:rsidR="006D517A" w:rsidRPr="003A3A71" w:rsidRDefault="00000000">
      <w:pPr>
        <w:spacing w:before="500" w:after="150"/>
        <w:jc w:val="center"/>
        <w:rPr>
          <w:lang w:val="ru-RU"/>
        </w:rPr>
      </w:pPr>
      <w:r w:rsidRPr="003A3A71">
        <w:rPr>
          <w:b/>
          <w:bCs/>
          <w:color w:val="333333"/>
          <w:sz w:val="24"/>
          <w:szCs w:val="24"/>
          <w:lang w:val="ru-RU"/>
        </w:rPr>
        <w:t>3. ОСНОВНЫЕ ПОЛОЖЕНИЯ ОБ ОБЩЕСТВЕ</w:t>
      </w:r>
    </w:p>
    <w:p w14:paraId="0B742546" w14:textId="77777777" w:rsidR="006D517A" w:rsidRPr="003A3A71" w:rsidRDefault="00000000">
      <w:pPr>
        <w:spacing w:after="150" w:line="360" w:lineRule="auto"/>
        <w:rPr>
          <w:lang w:val="ru-RU"/>
        </w:rPr>
      </w:pPr>
      <w:r w:rsidRPr="003A3A71">
        <w:rPr>
          <w:color w:val="333333"/>
          <w:lang w:val="ru-RU"/>
        </w:rPr>
        <w:t>3.1. Общество приобретает права юридического лица с момента государственной регистрации Общества в установленном федеральными законами порядке.</w:t>
      </w:r>
    </w:p>
    <w:p w14:paraId="01C6A0B6" w14:textId="77777777" w:rsidR="006D517A" w:rsidRPr="003A3A71" w:rsidRDefault="00000000">
      <w:pPr>
        <w:spacing w:after="150" w:line="360" w:lineRule="auto"/>
        <w:rPr>
          <w:lang w:val="ru-RU"/>
        </w:rPr>
      </w:pPr>
      <w:r w:rsidRPr="003A3A71">
        <w:rPr>
          <w:color w:val="333333"/>
          <w:lang w:val="ru-RU"/>
        </w:rPr>
        <w:t xml:space="preserve">3.2. Общество для достижения целей своей деятельности может от своего имени приобретать и осуществлять любые имущественные и личные неимущественные права, предоставляемые </w:t>
      </w:r>
      <w:r w:rsidRPr="003A3A71">
        <w:rPr>
          <w:color w:val="333333"/>
          <w:lang w:val="ru-RU"/>
        </w:rPr>
        <w:lastRenderedPageBreak/>
        <w:t>законодательством для закрытых акционерных обществ, нести обязанности, от своего имени совершать любые допустимые законом сделки, быть истцом и ответчиком в суде.</w:t>
      </w:r>
    </w:p>
    <w:p w14:paraId="3C101506" w14:textId="77777777" w:rsidR="006D517A" w:rsidRPr="003A3A71" w:rsidRDefault="00000000">
      <w:pPr>
        <w:spacing w:after="150" w:line="360" w:lineRule="auto"/>
        <w:rPr>
          <w:lang w:val="ru-RU"/>
        </w:rPr>
      </w:pPr>
      <w:r w:rsidRPr="003A3A71">
        <w:rPr>
          <w:color w:val="333333"/>
          <w:lang w:val="ru-RU"/>
        </w:rPr>
        <w:t>3.3. Общество имеет в собственности обособленное имущество, учитываемое на его самостоятельном балансе. Общество осуществляет владение, пользование и распоряжение своим имуществом в соответствии с целями своей деятельности и назначением имущества.</w:t>
      </w:r>
    </w:p>
    <w:p w14:paraId="500355C8" w14:textId="77777777" w:rsidR="006D517A" w:rsidRPr="003A3A71" w:rsidRDefault="00000000">
      <w:pPr>
        <w:spacing w:after="150" w:line="360" w:lineRule="auto"/>
        <w:rPr>
          <w:lang w:val="ru-RU"/>
        </w:rPr>
      </w:pPr>
      <w:r w:rsidRPr="003A3A71">
        <w:rPr>
          <w:color w:val="333333"/>
          <w:lang w:val="ru-RU"/>
        </w:rPr>
        <w:t>3.4. 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14:paraId="2AFEB8E4" w14:textId="77777777" w:rsidR="006D517A" w:rsidRPr="003A3A71" w:rsidRDefault="00000000">
      <w:pPr>
        <w:spacing w:after="150" w:line="360" w:lineRule="auto"/>
        <w:rPr>
          <w:lang w:val="ru-RU"/>
        </w:rPr>
      </w:pPr>
      <w:r w:rsidRPr="003A3A71">
        <w:rPr>
          <w:color w:val="333333"/>
          <w:lang w:val="ru-RU"/>
        </w:rPr>
        <w:t>3.5. Общество не несет ответственности по обязательствам государства и его органов, равно как и государство и его органы не несут ответственности по обязательствам Общества.</w:t>
      </w:r>
    </w:p>
    <w:p w14:paraId="0907D780" w14:textId="77777777" w:rsidR="006D517A" w:rsidRPr="003A3A71" w:rsidRDefault="00000000">
      <w:pPr>
        <w:spacing w:after="150" w:line="360" w:lineRule="auto"/>
        <w:rPr>
          <w:lang w:val="ru-RU"/>
        </w:rPr>
      </w:pPr>
      <w:r w:rsidRPr="003A3A71">
        <w:rPr>
          <w:color w:val="333333"/>
          <w:lang w:val="ru-RU"/>
        </w:rPr>
        <w:t>3.6.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14:paraId="0CE306B8" w14:textId="77777777" w:rsidR="006D517A" w:rsidRPr="003A3A71" w:rsidRDefault="00000000">
      <w:pPr>
        <w:spacing w:after="150" w:line="360" w:lineRule="auto"/>
        <w:rPr>
          <w:lang w:val="ru-RU"/>
        </w:rPr>
      </w:pPr>
      <w:r w:rsidRPr="003A3A71">
        <w:rPr>
          <w:color w:val="333333"/>
          <w:lang w:val="ru-RU"/>
        </w:rPr>
        <w:t>3.7. Общество может участвовать в коммерческих организациях и создавать коммерческие организации, как на территории Российской Федерации, так и за ее пределами. Общество может на добровольных началах объединяться в союзы, ассоциации, а также быть членом других некоммерческих организаций, как на территории Российской Федерации, так и за ее пределами.</w:t>
      </w:r>
    </w:p>
    <w:p w14:paraId="7C8583AD" w14:textId="77777777" w:rsidR="006D517A" w:rsidRPr="003A3A71" w:rsidRDefault="00000000">
      <w:pPr>
        <w:spacing w:after="150" w:line="360" w:lineRule="auto"/>
        <w:rPr>
          <w:lang w:val="ru-RU"/>
        </w:rPr>
      </w:pPr>
      <w:r w:rsidRPr="003A3A71">
        <w:rPr>
          <w:color w:val="333333"/>
          <w:lang w:val="ru-RU"/>
        </w:rPr>
        <w:t>3.8. Общество может создавать филиалы и открывать представительства. Филиалы и представительства создаются по решению Общего собрания акционеров Общества и действуют на основании утвержденного Общим собранием акционеров Положения.</w:t>
      </w:r>
    </w:p>
    <w:p w14:paraId="291984F3" w14:textId="77777777" w:rsidR="006D517A" w:rsidRPr="003A3A71" w:rsidRDefault="00000000">
      <w:pPr>
        <w:spacing w:after="150" w:line="360" w:lineRule="auto"/>
        <w:rPr>
          <w:lang w:val="ru-RU"/>
        </w:rPr>
      </w:pPr>
      <w:r w:rsidRPr="003A3A71">
        <w:rPr>
          <w:color w:val="333333"/>
          <w:lang w:val="ru-RU"/>
        </w:rPr>
        <w:t>3.9. Создание филиалов и открытие представительств на территории Российской Федерации осуществляются с соблюдением требований Федерального закона «Об акционерных обществах» и иных федеральных законов. Создание филиалов и открытие представительств за пределами территории Российской Федерации осуществляются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14:paraId="530E36EB" w14:textId="77777777" w:rsidR="006D517A" w:rsidRPr="003A3A71" w:rsidRDefault="00000000">
      <w:pPr>
        <w:spacing w:after="150" w:line="360" w:lineRule="auto"/>
        <w:rPr>
          <w:lang w:val="ru-RU"/>
        </w:rPr>
      </w:pPr>
      <w:r w:rsidRPr="003A3A71">
        <w:rPr>
          <w:color w:val="333333"/>
          <w:lang w:val="ru-RU"/>
        </w:rPr>
        <w:t>3.10. Филиалы и представительства не являются юридическими лицами и наделяются создавшим их Обществом имуществом, которое учитывается как на их отдельных балансах, так и на балансе Общества.</w:t>
      </w:r>
    </w:p>
    <w:p w14:paraId="635DAAA3" w14:textId="77777777" w:rsidR="006D517A" w:rsidRPr="003A3A71" w:rsidRDefault="00000000">
      <w:pPr>
        <w:spacing w:after="150" w:line="360" w:lineRule="auto"/>
        <w:rPr>
          <w:lang w:val="ru-RU"/>
        </w:rPr>
      </w:pPr>
      <w:r w:rsidRPr="003A3A71">
        <w:rPr>
          <w:color w:val="333333"/>
          <w:lang w:val="ru-RU"/>
        </w:rPr>
        <w:lastRenderedPageBreak/>
        <w:t>3.11.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им Обществом доверенностей. Доверенности руководителям филиалов и представительств от имени Общества выдает Генеральный директор Общества.</w:t>
      </w:r>
    </w:p>
    <w:p w14:paraId="1B68242E" w14:textId="77777777" w:rsidR="006D517A" w:rsidRPr="003A3A71" w:rsidRDefault="00000000">
      <w:pPr>
        <w:spacing w:after="150" w:line="360" w:lineRule="auto"/>
        <w:rPr>
          <w:lang w:val="ru-RU"/>
        </w:rPr>
      </w:pPr>
      <w:r w:rsidRPr="003A3A71">
        <w:rPr>
          <w:color w:val="333333"/>
          <w:lang w:val="ru-RU"/>
        </w:rPr>
        <w:t>3.12. Общество вправе иметь зависимые и дочерние общества с правами юридического лица. Деятельность зависимых и дочерних обществ на территории Российской Федерации регулируется законодательством РФ, а за пределами территории Российской Федерации –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РФ. Основания, по которым общество признается дочерним (зависимым), устанавливаются законом.</w:t>
      </w:r>
    </w:p>
    <w:p w14:paraId="0540C0F2" w14:textId="77777777" w:rsidR="006D517A" w:rsidRPr="003A3A71" w:rsidRDefault="00000000">
      <w:pPr>
        <w:spacing w:after="150" w:line="360" w:lineRule="auto"/>
        <w:rPr>
          <w:lang w:val="ru-RU"/>
        </w:rPr>
      </w:pPr>
      <w:r w:rsidRPr="003A3A71">
        <w:rPr>
          <w:color w:val="333333"/>
          <w:lang w:val="ru-RU"/>
        </w:rPr>
        <w:t>3.13. Общество самостоятельно планирует свою производственно-хозяйственную деятельность. Основу планов составляют договоры, заключаемые с потребителями продукции и услуг, а также поставщиками материально-технических и иных ресурсов.</w:t>
      </w:r>
    </w:p>
    <w:p w14:paraId="2036BB4A" w14:textId="77777777" w:rsidR="006D517A" w:rsidRPr="003A3A71" w:rsidRDefault="00000000">
      <w:pPr>
        <w:spacing w:after="150" w:line="360" w:lineRule="auto"/>
        <w:rPr>
          <w:lang w:val="ru-RU"/>
        </w:rPr>
      </w:pPr>
      <w:r w:rsidRPr="003A3A71">
        <w:rPr>
          <w:color w:val="333333"/>
          <w:lang w:val="ru-RU"/>
        </w:rPr>
        <w:t>3.14. Реализация продукции, выполнение работ и предоставление услуг осуществляются по ценам и тарифам, устанавливаемым Обществом самостоятельно.</w:t>
      </w:r>
    </w:p>
    <w:p w14:paraId="6EBBC246" w14:textId="77777777" w:rsidR="006D517A" w:rsidRPr="003A3A71" w:rsidRDefault="00000000">
      <w:pPr>
        <w:spacing w:after="150" w:line="360" w:lineRule="auto"/>
        <w:rPr>
          <w:lang w:val="ru-RU"/>
        </w:rPr>
      </w:pPr>
      <w:r w:rsidRPr="003A3A71">
        <w:rPr>
          <w:color w:val="333333"/>
          <w:lang w:val="ru-RU"/>
        </w:rPr>
        <w:t>3.15. Общество вправе привлекать для работы российских и иностранных специалистов, самостоятельно определяя формы, размеры и виды оплаты труда.</w:t>
      </w:r>
    </w:p>
    <w:p w14:paraId="3418E0B4" w14:textId="77777777" w:rsidR="006D517A" w:rsidRPr="003A3A71" w:rsidRDefault="00000000">
      <w:pPr>
        <w:spacing w:after="150" w:line="360" w:lineRule="auto"/>
        <w:rPr>
          <w:lang w:val="ru-RU"/>
        </w:rPr>
      </w:pPr>
      <w:r w:rsidRPr="003A3A71">
        <w:rPr>
          <w:color w:val="333333"/>
          <w:lang w:val="ru-RU"/>
        </w:rPr>
        <w:t xml:space="preserve">3.16. Общество в целях реализации технической, социальной, экономической и налоговой политики:  </w:t>
      </w:r>
    </w:p>
    <w:p w14:paraId="39713B2C"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несет ответственность за сохранность документов (управленческих, финансово-хозяйственных, по личному составу и др.);</w:t>
      </w:r>
    </w:p>
    <w:p w14:paraId="47F7E266"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обеспечивает передачу на государственное хранение документов, имеющих научно-историческое значение, в центральные архивы ________________________ в соответствии с перечнем документов, согласованным с объединением «________________________»;</w:t>
      </w:r>
    </w:p>
    <w:p w14:paraId="0BB52D9D" w14:textId="77777777" w:rsidR="006D517A" w:rsidRPr="003A3A71" w:rsidRDefault="00000000">
      <w:pPr>
        <w:spacing w:after="150" w:line="240" w:lineRule="auto"/>
        <w:rPr>
          <w:lang w:val="ru-RU"/>
        </w:rPr>
      </w:pPr>
      <w:r>
        <w:rPr>
          <w:rFonts w:ascii="Wingdings" w:eastAsia="Wingdings" w:hAnsi="Wingdings" w:cs="Wingdings"/>
          <w:color w:val="333333"/>
          <w:sz w:val="14"/>
          <w:szCs w:val="14"/>
        </w:rPr>
        <w:t xml:space="preserve">l </w:t>
      </w:r>
      <w:r w:rsidRPr="003A3A71">
        <w:rPr>
          <w:color w:val="333333"/>
          <w:lang w:val="ru-RU"/>
        </w:rPr>
        <w:t>хранит и использует в установленном порядке документы по личному составу.</w:t>
      </w:r>
    </w:p>
    <w:p w14:paraId="40A3893F" w14:textId="77777777" w:rsidR="006D517A" w:rsidRPr="003A3A71" w:rsidRDefault="00000000">
      <w:pPr>
        <w:spacing w:after="150" w:line="360" w:lineRule="auto"/>
        <w:rPr>
          <w:lang w:val="ru-RU"/>
        </w:rPr>
      </w:pPr>
      <w:r w:rsidRPr="003A3A71">
        <w:rPr>
          <w:color w:val="333333"/>
          <w:lang w:val="ru-RU"/>
        </w:rPr>
        <w:t>3.17. При реорганизации 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p>
    <w:p w14:paraId="5CD50BFA" w14:textId="77777777" w:rsidR="006D517A" w:rsidRPr="003A3A71" w:rsidRDefault="00000000">
      <w:pPr>
        <w:spacing w:after="150" w:line="360" w:lineRule="auto"/>
        <w:rPr>
          <w:lang w:val="ru-RU"/>
        </w:rPr>
      </w:pPr>
      <w:r w:rsidRPr="003A3A71">
        <w:rPr>
          <w:color w:val="333333"/>
          <w:lang w:val="ru-RU"/>
        </w:rPr>
        <w:t xml:space="preserve">При отсутствии правопреемника:  </w:t>
      </w:r>
    </w:p>
    <w:p w14:paraId="74396AB5" w14:textId="77777777" w:rsidR="006D517A" w:rsidRPr="003A3A71" w:rsidRDefault="00000000">
      <w:pPr>
        <w:spacing w:line="240" w:lineRule="auto"/>
        <w:rPr>
          <w:lang w:val="ru-RU"/>
        </w:rPr>
      </w:pPr>
      <w:r>
        <w:rPr>
          <w:rFonts w:ascii="Wingdings" w:eastAsia="Wingdings" w:hAnsi="Wingdings" w:cs="Wingdings"/>
          <w:color w:val="333333"/>
          <w:sz w:val="14"/>
          <w:szCs w:val="14"/>
        </w:rPr>
        <w:t xml:space="preserve">l </w:t>
      </w:r>
      <w:r w:rsidRPr="003A3A71">
        <w:rPr>
          <w:color w:val="333333"/>
          <w:lang w:val="ru-RU"/>
        </w:rPr>
        <w:t>документы постоянного хранения, имеющие научно-историческое значение, передаются на государственное хранение в архивы объединения «________________________»;</w:t>
      </w:r>
    </w:p>
    <w:p w14:paraId="59BF8961" w14:textId="77777777" w:rsidR="006D517A" w:rsidRPr="003A3A71" w:rsidRDefault="00000000">
      <w:pPr>
        <w:spacing w:after="150" w:line="240" w:lineRule="auto"/>
        <w:rPr>
          <w:lang w:val="ru-RU"/>
        </w:rPr>
      </w:pPr>
      <w:r>
        <w:rPr>
          <w:rFonts w:ascii="Wingdings" w:eastAsia="Wingdings" w:hAnsi="Wingdings" w:cs="Wingdings"/>
          <w:color w:val="333333"/>
          <w:sz w:val="14"/>
          <w:szCs w:val="14"/>
        </w:rPr>
        <w:t xml:space="preserve">l </w:t>
      </w:r>
      <w:r w:rsidRPr="003A3A71">
        <w:rPr>
          <w:color w:val="333333"/>
          <w:lang w:val="ru-RU"/>
        </w:rPr>
        <w:t>документы по личному составу (приказы, личные дела, лицевые счета и т.п.) передаются на хранение в архив ________________________, на территории которого находится Общество.</w:t>
      </w:r>
    </w:p>
    <w:p w14:paraId="2406302C" w14:textId="77777777" w:rsidR="006D517A" w:rsidRPr="003A3A71" w:rsidRDefault="00000000">
      <w:pPr>
        <w:rPr>
          <w:lang w:val="ru-RU"/>
        </w:rPr>
      </w:pPr>
      <w:r w:rsidRPr="003A3A71">
        <w:rPr>
          <w:color w:val="333333"/>
          <w:lang w:val="ru-RU"/>
        </w:rPr>
        <w:t>Передача и упорядочение документов осуществляются силами и за счет средств Общества в соответствии с требованиями архивных органов.</w:t>
      </w:r>
    </w:p>
    <w:p w14:paraId="1C72CAF9" w14:textId="77777777" w:rsidR="006D517A" w:rsidRPr="003A3A71" w:rsidRDefault="00000000">
      <w:pPr>
        <w:spacing w:after="150" w:line="360" w:lineRule="auto"/>
        <w:rPr>
          <w:lang w:val="ru-RU"/>
        </w:rPr>
      </w:pPr>
      <w:r w:rsidRPr="003A3A71">
        <w:rPr>
          <w:color w:val="333333"/>
          <w:lang w:val="ru-RU"/>
        </w:rPr>
        <w:lastRenderedPageBreak/>
        <w:t>3.18. Общество вправе совершать все действия, не запрещенные действующим законодательством. Деятельность Общества не ограничивается оговоренной в Уставе. Сделки, выходящие за пределы уставной деятельности, но не противоречащие закону, являются действительными.</w:t>
      </w:r>
    </w:p>
    <w:p w14:paraId="7AE174C4" w14:textId="77777777" w:rsidR="006D517A" w:rsidRPr="003A3A71" w:rsidRDefault="00000000">
      <w:pPr>
        <w:spacing w:before="500" w:after="150"/>
        <w:jc w:val="center"/>
        <w:rPr>
          <w:lang w:val="ru-RU"/>
        </w:rPr>
      </w:pPr>
      <w:r w:rsidRPr="003A3A71">
        <w:rPr>
          <w:b/>
          <w:bCs/>
          <w:color w:val="333333"/>
          <w:sz w:val="24"/>
          <w:szCs w:val="24"/>
          <w:lang w:val="ru-RU"/>
        </w:rPr>
        <w:t>4. УСТАВНЫЙ КАПИТАЛ И АКЦИИ ОБЩЕСТВА</w:t>
      </w:r>
    </w:p>
    <w:p w14:paraId="364979E4" w14:textId="77777777" w:rsidR="006D517A" w:rsidRPr="003A3A71" w:rsidRDefault="00000000">
      <w:pPr>
        <w:spacing w:after="150" w:line="360" w:lineRule="auto"/>
        <w:rPr>
          <w:lang w:val="ru-RU"/>
        </w:rPr>
      </w:pPr>
      <w:r w:rsidRPr="003A3A71">
        <w:rPr>
          <w:color w:val="333333"/>
          <w:lang w:val="ru-RU"/>
        </w:rPr>
        <w:t>4.1. Уставный капитал Общества определяет минимальный размер имущества Общества, гарантирующего интересы его кредиторов, и составляет ________ рублей. Уставный капитал Общества составляется из номинальной стоимости акций Общества, приобретенных акционерами.</w:t>
      </w:r>
    </w:p>
    <w:p w14:paraId="3BD5EEE1" w14:textId="77777777" w:rsidR="006D517A" w:rsidRPr="003A3A71" w:rsidRDefault="00000000">
      <w:pPr>
        <w:spacing w:after="150" w:line="360" w:lineRule="auto"/>
        <w:rPr>
          <w:lang w:val="ru-RU"/>
        </w:rPr>
      </w:pPr>
      <w:r w:rsidRPr="003A3A71">
        <w:rPr>
          <w:color w:val="333333"/>
          <w:lang w:val="ru-RU"/>
        </w:rPr>
        <w:t>4.2. Уставный капитал Общества разделен на обыкновенные именные акции в количестве ________ штук номинальной стоимостью ________ рублей каждая (размещенные акции). Все акции Общества выпущены в ________________________ форме.</w:t>
      </w:r>
    </w:p>
    <w:p w14:paraId="1939F96B" w14:textId="77777777" w:rsidR="006D517A" w:rsidRPr="003A3A71" w:rsidRDefault="00000000">
      <w:pPr>
        <w:spacing w:after="150" w:line="360" w:lineRule="auto"/>
        <w:rPr>
          <w:lang w:val="ru-RU"/>
        </w:rPr>
      </w:pPr>
      <w:r w:rsidRPr="003A3A71">
        <w:rPr>
          <w:color w:val="333333"/>
          <w:lang w:val="ru-RU"/>
        </w:rPr>
        <w:t>4.3. Общество вправе разместить дополнительно к размещенным акциям обыкновенные именные акции в количестве ________ штук номинальной стоимостью ________ рублей каждая (объявленные акции). Объявленные акции могут быть выпущены в ________________________ форме. Объявленные акции Общества предоставляют тот же объем прав, что и размещенные ранее обыкновенные именные акции Общества.</w:t>
      </w:r>
    </w:p>
    <w:p w14:paraId="602242E1" w14:textId="77777777" w:rsidR="006D517A" w:rsidRPr="003A3A71" w:rsidRDefault="00000000">
      <w:pPr>
        <w:spacing w:after="150" w:line="360" w:lineRule="auto"/>
        <w:rPr>
          <w:lang w:val="ru-RU"/>
        </w:rPr>
      </w:pPr>
      <w:r w:rsidRPr="003A3A71">
        <w:rPr>
          <w:color w:val="333333"/>
          <w:lang w:val="ru-RU"/>
        </w:rPr>
        <w:t>4.4. Акции Общества, распределенные при его учреждении, должны быть полностью оплачены в течение ________________________ с момента государственной регистрации Общества. Оплата акций Общества при его учреждении производится его учредителями по цене не ниже номинальной стоимости этих акций.</w:t>
      </w:r>
    </w:p>
    <w:p w14:paraId="1D6C96BE" w14:textId="77777777" w:rsidR="006D517A" w:rsidRPr="003A3A71" w:rsidRDefault="00000000">
      <w:pPr>
        <w:spacing w:after="150" w:line="360" w:lineRule="auto"/>
        <w:rPr>
          <w:lang w:val="ru-RU"/>
        </w:rPr>
      </w:pPr>
      <w:r w:rsidRPr="003A3A71">
        <w:rPr>
          <w:color w:val="333333"/>
          <w:lang w:val="ru-RU"/>
        </w:rPr>
        <w:t>4.5. Не менее ________% акций Общества, распределенных при его учреждении, должно быть оплачено в течение ________________________ с момента государственной регистрации Общества. До оплаты ________% акций Общества, распределенных среди его учредителей, Общество не вправе совершать сделки, не связанные с учреждением Общества.</w:t>
      </w:r>
    </w:p>
    <w:p w14:paraId="69DFCB2A" w14:textId="77777777" w:rsidR="006D517A" w:rsidRPr="003A3A71" w:rsidRDefault="00000000">
      <w:pPr>
        <w:spacing w:after="150" w:line="360" w:lineRule="auto"/>
        <w:rPr>
          <w:lang w:val="ru-RU"/>
        </w:rPr>
      </w:pPr>
      <w:r w:rsidRPr="003A3A71">
        <w:rPr>
          <w:color w:val="333333"/>
          <w:lang w:val="ru-RU"/>
        </w:rPr>
        <w:t>4.6. Акция, принадлежащая учредителю Общества, не предоставляет права голоса до момента ее полной оплаты, за исключением вопросов формирования уставного капитала Общества.</w:t>
      </w:r>
    </w:p>
    <w:p w14:paraId="498209C9" w14:textId="77777777" w:rsidR="006D517A" w:rsidRPr="003A3A71" w:rsidRDefault="00000000">
      <w:pPr>
        <w:spacing w:after="150" w:line="360" w:lineRule="auto"/>
        <w:rPr>
          <w:lang w:val="ru-RU"/>
        </w:rPr>
      </w:pPr>
      <w:r w:rsidRPr="003A3A71">
        <w:rPr>
          <w:color w:val="333333"/>
          <w:lang w:val="ru-RU"/>
        </w:rPr>
        <w:t xml:space="preserve">4.7.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также может осуществляться путем зачета денежных требований к Обществу. При учреждении Общества акции оплачиваются ________________________. Форма оплаты дополнительных акций определяется решением об их размещении. При оплате дополнительных акций неденежными средствами денежная оценка имущества, вносимого в оплату акций, производится Общим собранием акционеров Общества в соответствии со ст.77 Федерального закона «Об </w:t>
      </w:r>
      <w:r w:rsidRPr="003A3A71">
        <w:rPr>
          <w:color w:val="333333"/>
          <w:lang w:val="ru-RU"/>
        </w:rPr>
        <w:lastRenderedPageBreak/>
        <w:t>акционерных обществах». При оплате акций неденежными средствами для определения рыночной стоимости такого имущества должен привлекаться независимый оценщик, если иное не будет установлено федеральным законом. Величина денежной оценки имущества, произведенной Общим собранием акционеров Общества, не может быть выше величины оценки, произведенной независимым оценщиком. Оплата иных эмиссионных ценных бумаг может осуществляться только деньгами.</w:t>
      </w:r>
    </w:p>
    <w:p w14:paraId="1CBE43B5" w14:textId="77777777" w:rsidR="006D517A" w:rsidRPr="003A3A71" w:rsidRDefault="00000000">
      <w:pPr>
        <w:spacing w:after="150" w:line="360" w:lineRule="auto"/>
        <w:rPr>
          <w:lang w:val="ru-RU"/>
        </w:rPr>
      </w:pPr>
      <w:r w:rsidRPr="003A3A71">
        <w:rPr>
          <w:color w:val="333333"/>
          <w:lang w:val="ru-RU"/>
        </w:rPr>
        <w:t>4.8. В случае неполной оплаты акций в течение срока, установленного п.4.4 настоящего Устава,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w:t>
      </w:r>
    </w:p>
    <w:p w14:paraId="4A382882" w14:textId="77777777" w:rsidR="006D517A" w:rsidRPr="003A3A71" w:rsidRDefault="00000000">
      <w:pPr>
        <w:spacing w:after="150" w:line="360" w:lineRule="auto"/>
        <w:rPr>
          <w:lang w:val="ru-RU"/>
        </w:rPr>
      </w:pPr>
      <w:r w:rsidRPr="003A3A71">
        <w:rPr>
          <w:color w:val="333333"/>
          <w:lang w:val="ru-RU"/>
        </w:rPr>
        <w:t>4.9. Акции, право собственности, на которые перешло к Обществу, не предоставляют права голоса, не учитываются при подсчете голосов, по ним не начисляются дивиденды. В этом случае в течение одного года с момента их приобретения Общество обязано принять решение об уменьшении своего уставного капитала или в целях оплаты уставного капитала на основании решения Общего собрания акционеров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w:t>
      </w:r>
    </w:p>
    <w:p w14:paraId="6776CE14" w14:textId="77777777" w:rsidR="006D517A" w:rsidRPr="003A3A71" w:rsidRDefault="00000000">
      <w:pPr>
        <w:spacing w:after="150" w:line="360" w:lineRule="auto"/>
        <w:rPr>
          <w:lang w:val="ru-RU"/>
        </w:rPr>
      </w:pPr>
      <w:r w:rsidRPr="003A3A71">
        <w:rPr>
          <w:color w:val="333333"/>
          <w:lang w:val="ru-RU"/>
        </w:rPr>
        <w:t>4.10. Дополнительные акции и иные эмиссионные ценные бумаги Общества, размещаемые путем подписки, размещаются при условии их полной оплаты.</w:t>
      </w:r>
    </w:p>
    <w:p w14:paraId="53CCC0B6" w14:textId="77777777" w:rsidR="006D517A" w:rsidRPr="003A3A71" w:rsidRDefault="00000000">
      <w:pPr>
        <w:spacing w:after="150" w:line="360" w:lineRule="auto"/>
        <w:rPr>
          <w:lang w:val="ru-RU"/>
        </w:rPr>
      </w:pPr>
      <w:r w:rsidRPr="003A3A71">
        <w:rPr>
          <w:color w:val="333333"/>
          <w:lang w:val="ru-RU"/>
        </w:rPr>
        <w:t>4.11. Количество голосов, которыми обладает учредитель (акционер) Общества, равно количеству полностью оплаченных им обыкновенных акций, за исключением случаев, предусмотренных п.4.6 настоящего Устава.</w:t>
      </w:r>
    </w:p>
    <w:p w14:paraId="7109F216" w14:textId="77777777" w:rsidR="006D517A" w:rsidRPr="003A3A71" w:rsidRDefault="00000000">
      <w:pPr>
        <w:spacing w:after="150" w:line="360" w:lineRule="auto"/>
        <w:rPr>
          <w:lang w:val="ru-RU"/>
        </w:rPr>
      </w:pPr>
      <w:r w:rsidRPr="003A3A71">
        <w:rPr>
          <w:color w:val="333333"/>
          <w:lang w:val="ru-RU"/>
        </w:rPr>
        <w:t>4.12. Не допускается освобождение учредителя (акционера) от обязанности оплаты акций Общества.</w:t>
      </w:r>
    </w:p>
    <w:p w14:paraId="25992C61" w14:textId="77777777" w:rsidR="006D517A" w:rsidRPr="003A3A71" w:rsidRDefault="00000000">
      <w:pPr>
        <w:spacing w:after="150" w:line="360" w:lineRule="auto"/>
        <w:rPr>
          <w:lang w:val="ru-RU"/>
        </w:rPr>
      </w:pPr>
      <w:r w:rsidRPr="003A3A71">
        <w:rPr>
          <w:color w:val="333333"/>
          <w:lang w:val="ru-RU"/>
        </w:rPr>
        <w:t>4.13. Уставный капитал Общества может быть увеличен путем увеличения номинальной стоимости акций или размещения дополнительных акций в порядке, предусмотренном Федеральным законом «Об акционерных обществах» и настоящим Уставом.</w:t>
      </w:r>
    </w:p>
    <w:p w14:paraId="00485EC8" w14:textId="77777777" w:rsidR="006D517A" w:rsidRPr="003A3A71" w:rsidRDefault="00000000">
      <w:pPr>
        <w:spacing w:after="150" w:line="360" w:lineRule="auto"/>
        <w:rPr>
          <w:lang w:val="ru-RU"/>
        </w:rPr>
      </w:pPr>
      <w:r w:rsidRPr="003A3A71">
        <w:rPr>
          <w:color w:val="333333"/>
          <w:lang w:val="ru-RU"/>
        </w:rPr>
        <w:t>4.14. Решение об увеличении уставного капитала Общества путем увеличения номинальной стоимости акций или путем размещения дополнительных акций принимается Общим собранием акционеров Общества.</w:t>
      </w:r>
    </w:p>
    <w:p w14:paraId="7368D474" w14:textId="77777777" w:rsidR="006D517A" w:rsidRPr="003A3A71" w:rsidRDefault="00000000">
      <w:pPr>
        <w:spacing w:after="150" w:line="360" w:lineRule="auto"/>
        <w:rPr>
          <w:lang w:val="ru-RU"/>
        </w:rPr>
      </w:pPr>
      <w:r w:rsidRPr="003A3A71">
        <w:rPr>
          <w:color w:val="333333"/>
          <w:lang w:val="ru-RU"/>
        </w:rPr>
        <w:t xml:space="preserve">4.15. Дополнительные акции могут быть размещены Обществом только в пределах количества объявленных акций, установленного п.4.3 настоящего Устава. При увеличении уставного капитала Общества путем размещения дополнительных акций уставный капитал увеличивается на сумму номинальной стоимости размещенных дополнительных акций, а </w:t>
      </w:r>
      <w:r w:rsidRPr="003A3A71">
        <w:rPr>
          <w:color w:val="333333"/>
          <w:lang w:val="ru-RU"/>
        </w:rPr>
        <w:lastRenderedPageBreak/>
        <w:t>количество объявленных акций определенных категорий и типов уменьшается на число размещенных дополнительных акций определенных категорий и типов.</w:t>
      </w:r>
    </w:p>
    <w:p w14:paraId="17AB5005" w14:textId="77777777" w:rsidR="006D517A" w:rsidRPr="003A3A71" w:rsidRDefault="00000000">
      <w:pPr>
        <w:spacing w:after="150" w:line="360" w:lineRule="auto"/>
        <w:rPr>
          <w:lang w:val="ru-RU"/>
        </w:rPr>
      </w:pPr>
      <w:r w:rsidRPr="003A3A71">
        <w:rPr>
          <w:color w:val="333333"/>
          <w:lang w:val="ru-RU"/>
        </w:rPr>
        <w:t>4.16. Размещение акций (эмиссионных ценных бумаг Общества, конвертируемых в акции) посредством закрытой подписки осуществляется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принимающих участие в Общем собрании акционеров.</w:t>
      </w:r>
    </w:p>
    <w:p w14:paraId="222984A5" w14:textId="77777777" w:rsidR="006D517A" w:rsidRPr="003A3A71" w:rsidRDefault="00000000">
      <w:pPr>
        <w:spacing w:after="150" w:line="360" w:lineRule="auto"/>
        <w:rPr>
          <w:lang w:val="ru-RU"/>
        </w:rPr>
      </w:pPr>
      <w:r w:rsidRPr="003A3A71">
        <w:rPr>
          <w:color w:val="333333"/>
          <w:lang w:val="ru-RU"/>
        </w:rPr>
        <w:t>4.17. 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14:paraId="2DD26397" w14:textId="77777777" w:rsidR="006D517A" w:rsidRPr="003A3A71" w:rsidRDefault="00000000">
      <w:pPr>
        <w:spacing w:after="150" w:line="360" w:lineRule="auto"/>
        <w:rPr>
          <w:lang w:val="ru-RU"/>
        </w:rPr>
      </w:pPr>
      <w:r w:rsidRPr="003A3A71">
        <w:rPr>
          <w:color w:val="333333"/>
          <w:lang w:val="ru-RU"/>
        </w:rPr>
        <w:t>4.18.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14:paraId="7B4373CA" w14:textId="77777777" w:rsidR="006D517A" w:rsidRPr="003A3A71" w:rsidRDefault="00000000">
      <w:pPr>
        <w:spacing w:after="150" w:line="360" w:lineRule="auto"/>
        <w:rPr>
          <w:lang w:val="ru-RU"/>
        </w:rPr>
      </w:pPr>
      <w:r w:rsidRPr="003A3A71">
        <w:rPr>
          <w:color w:val="333333"/>
          <w:lang w:val="ru-RU"/>
        </w:rPr>
        <w:t>4.19.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14:paraId="65BE07B6" w14:textId="77777777" w:rsidR="006D517A" w:rsidRPr="003A3A71" w:rsidRDefault="00000000">
      <w:pPr>
        <w:spacing w:after="150" w:line="360" w:lineRule="auto"/>
        <w:rPr>
          <w:lang w:val="ru-RU"/>
        </w:rPr>
      </w:pPr>
      <w:r w:rsidRPr="003A3A71">
        <w:rPr>
          <w:color w:val="333333"/>
          <w:lang w:val="ru-RU"/>
        </w:rPr>
        <w:t>4.20. Общество вправе, а в случаях, предусмотренных Федеральным законом «Об акционерных обществах» и настоящим Уставом, обязано уменьшить свой уставный капитал. Уменьшение уставного капитала Общества производится в порядке, предусмотренном Федеральным законом «Об акционерных обществах» и настоящим Уставом.</w:t>
      </w:r>
    </w:p>
    <w:p w14:paraId="463AD0B8" w14:textId="77777777" w:rsidR="006D517A" w:rsidRPr="003A3A71" w:rsidRDefault="00000000">
      <w:pPr>
        <w:spacing w:after="150" w:line="360" w:lineRule="auto"/>
        <w:rPr>
          <w:lang w:val="ru-RU"/>
        </w:rPr>
      </w:pPr>
      <w:r w:rsidRPr="003A3A71">
        <w:rPr>
          <w:color w:val="333333"/>
          <w:lang w:val="ru-RU"/>
        </w:rPr>
        <w:t>4.21.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и погашения части акций, в случаях, предусмотренных Федеральным законом «Об акционерных обществах».</w:t>
      </w:r>
    </w:p>
    <w:p w14:paraId="5966097F" w14:textId="77777777" w:rsidR="006D517A" w:rsidRDefault="00000000">
      <w:pPr>
        <w:spacing w:after="150" w:line="360" w:lineRule="auto"/>
      </w:pPr>
      <w:r>
        <w:rPr>
          <w:color w:val="333333"/>
        </w:rPr>
        <w:t>4.22.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«Об акционерных обществах»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w:t>
      </w:r>
    </w:p>
    <w:p w14:paraId="3A872122" w14:textId="77777777" w:rsidR="006D517A" w:rsidRDefault="00000000">
      <w:pPr>
        <w:spacing w:after="150" w:line="360" w:lineRule="auto"/>
      </w:pPr>
      <w:r>
        <w:rPr>
          <w:color w:val="333333"/>
        </w:rPr>
        <w:lastRenderedPageBreak/>
        <w:t>4.23.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14:paraId="6D0EE094" w14:textId="77777777" w:rsidR="006D517A" w:rsidRDefault="00000000">
      <w:pPr>
        <w:spacing w:after="150" w:line="360" w:lineRule="auto"/>
      </w:pPr>
      <w:r>
        <w:rPr>
          <w:color w:val="333333"/>
        </w:rPr>
        <w:t>4.24.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w:t>
      </w:r>
    </w:p>
    <w:p w14:paraId="6ECA75B0" w14:textId="77777777" w:rsidR="006D517A" w:rsidRDefault="00000000">
      <w:pPr>
        <w:spacing w:after="150" w:line="360" w:lineRule="auto"/>
      </w:pPr>
      <w:r>
        <w:rPr>
          <w:color w:val="333333"/>
        </w:rPr>
        <w:t>4.25. Общество не вправе принимать решение об уменьшении уставного капитала Общества путем уменьшения номинальной стоимости акций, выплачивать денежные средства и (или) отчуждать эмиссионные ценные бумаги в случаях, предусмотренных п.п. 4, 5 ст.29 Федерального закона «Об акционерных обществах».</w:t>
      </w:r>
    </w:p>
    <w:p w14:paraId="6811DEBD" w14:textId="77777777" w:rsidR="006D517A" w:rsidRDefault="00000000">
      <w:pPr>
        <w:spacing w:after="150" w:line="360" w:lineRule="auto"/>
      </w:pPr>
      <w:r>
        <w:rPr>
          <w:color w:val="333333"/>
        </w:rPr>
        <w:t>4.26. В течение трех рабочих дней после принятия Обществом решения об уменьшении своего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своего уставного капитала. Кредитор Общества, если его права требования возникли до опубликования уведомления об уменьшении уставного капитала Общества, не позднее ________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109AF7F7" w14:textId="77777777" w:rsidR="006D517A" w:rsidRDefault="00000000">
      <w:pPr>
        <w:spacing w:after="150" w:line="360" w:lineRule="auto"/>
      </w:pPr>
      <w:r>
        <w:rPr>
          <w:color w:val="333333"/>
        </w:rPr>
        <w:t>4.27. Общество вправе размещать облигации и иные эмиссионные ценные бумаги, предусмотренные правовыми актами Российской Федерации о ценных бумагах. Решение о размещении облигаций и иных эмиссионных ценных бумаг принимает Общее собрание акционеров Общества.</w:t>
      </w:r>
    </w:p>
    <w:p w14:paraId="24278983" w14:textId="77777777" w:rsidR="006D517A" w:rsidRDefault="00000000">
      <w:pPr>
        <w:spacing w:after="150" w:line="360" w:lineRule="auto"/>
      </w:pPr>
      <w:r>
        <w:rPr>
          <w:color w:val="333333"/>
        </w:rPr>
        <w:t>4.28. Общество вправе осуществлять размещение дополнительных акций и иных эмиссионных ценных бумаг посредством подписки и конвертации.</w:t>
      </w:r>
    </w:p>
    <w:p w14:paraId="1BD324B5" w14:textId="77777777" w:rsidR="006D517A" w:rsidRDefault="00000000">
      <w:pPr>
        <w:spacing w:after="150" w:line="360" w:lineRule="auto"/>
      </w:pPr>
      <w:r>
        <w:rPr>
          <w:color w:val="333333"/>
        </w:rPr>
        <w:t xml:space="preserve">4.29. Выпуск облигаций Обществом допускается после полной оплаты его уставного капитала.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в этих целях Обществу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w:t>
      </w:r>
      <w:r>
        <w:rPr>
          <w:color w:val="333333"/>
        </w:rPr>
        <w:lastRenderedPageBreak/>
        <w:t>ограничения не применяются для выпусков облигаций с ипотечным покрытием и в иных случаях, установленных федеральными законами о ценных бумагах. Облигации могут быть именными или на предъявителя. При выпуске именных облигаций Общество обязано вести реестр их владельцев. 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14:paraId="0E33FD7D" w14:textId="77777777" w:rsidR="006D517A" w:rsidRDefault="00000000">
      <w:pPr>
        <w:spacing w:before="500" w:after="150"/>
        <w:jc w:val="center"/>
      </w:pPr>
      <w:r>
        <w:rPr>
          <w:b/>
          <w:bCs/>
          <w:color w:val="333333"/>
          <w:sz w:val="24"/>
          <w:szCs w:val="24"/>
        </w:rPr>
        <w:t>5. ФОНДЫ И ЧИСТЫЕ АКТИВЫ ОБЩЕСТВА</w:t>
      </w:r>
    </w:p>
    <w:p w14:paraId="7B904DB1" w14:textId="77777777" w:rsidR="006D517A" w:rsidRDefault="00000000">
      <w:pPr>
        <w:spacing w:after="150" w:line="360" w:lineRule="auto"/>
      </w:pPr>
      <w:r>
        <w:rPr>
          <w:color w:val="333333"/>
        </w:rPr>
        <w:t>5.1. В Обществе создается резервный фонд в размере ________% от уставного капитала Общества. Резервный фонд Общества формируется путем обязательных ежегодных отчислений в размере ________ рублей до достижения им ________ рублей.</w:t>
      </w:r>
    </w:p>
    <w:p w14:paraId="6A0182B9" w14:textId="77777777" w:rsidR="006D517A" w:rsidRDefault="00000000">
      <w:pPr>
        <w:spacing w:after="150" w:line="360" w:lineRule="auto"/>
      </w:pPr>
      <w:r>
        <w:rPr>
          <w:color w:val="333333"/>
        </w:rPr>
        <w:t>5.2.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14:paraId="5700E41F" w14:textId="77777777" w:rsidR="006D517A" w:rsidRDefault="00000000">
      <w:pPr>
        <w:spacing w:after="150" w:line="360" w:lineRule="auto"/>
      </w:pPr>
      <w:r>
        <w:rPr>
          <w:color w:val="333333"/>
        </w:rPr>
        <w:t>5.3. Помимо резервного фонда Общество вправе создавать и другие фонды. Их создание, назначение, размеры и другие характеристики определяются Обществом в порядке, установленном действующим законодательством РФ. Отчисления в другие фонды осуществляются в размерах и порядке, которые устанавливаются Общим собранием акционеров Общества.</w:t>
      </w:r>
    </w:p>
    <w:p w14:paraId="583C6F33" w14:textId="77777777" w:rsidR="006D517A" w:rsidRDefault="00000000">
      <w:pPr>
        <w:spacing w:after="150" w:line="360" w:lineRule="auto"/>
      </w:pPr>
      <w:r>
        <w:rPr>
          <w:color w:val="333333"/>
        </w:rPr>
        <w:t>5.4. 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федеральным органом исполнительной власти по рынку ценных бумаг.</w:t>
      </w:r>
    </w:p>
    <w:p w14:paraId="2182CD9F" w14:textId="77777777" w:rsidR="006D517A" w:rsidRDefault="00000000">
      <w:pPr>
        <w:spacing w:after="150" w:line="360" w:lineRule="auto"/>
      </w:pPr>
      <w:r>
        <w:rPr>
          <w:color w:val="333333"/>
        </w:rPr>
        <w:t>5.5. 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Правление Общества при подготовке к годовому Общему собранию акционеров обязано включить в состав годового отчета Общества раздел о состоянии его чистых активов.</w:t>
      </w:r>
    </w:p>
    <w:p w14:paraId="32171B4A" w14:textId="77777777" w:rsidR="006D517A" w:rsidRDefault="00000000">
      <w:pPr>
        <w:spacing w:after="150" w:line="360" w:lineRule="auto"/>
      </w:pPr>
      <w:r>
        <w:rPr>
          <w:color w:val="333333"/>
        </w:rPr>
        <w:t xml:space="preserve">5.6.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в том числе в случае, предусмотренном п.5.7 настоящего Устава, Общество не позднее чем через шесть месяцев после окончания соответствующего финансового года обязано принять одно из следующих решений:  </w:t>
      </w:r>
    </w:p>
    <w:p w14:paraId="3B7EA725" w14:textId="77777777" w:rsidR="006D517A" w:rsidRDefault="00000000">
      <w:pPr>
        <w:spacing w:before="200" w:line="240" w:lineRule="auto"/>
      </w:pPr>
      <w:r>
        <w:rPr>
          <w:color w:val="333333"/>
        </w:rPr>
        <w:t>1. об уменьшении уставного капитала Общества до величины, не превышающей стоимости его чистых активов;</w:t>
      </w:r>
    </w:p>
    <w:p w14:paraId="04DF184D" w14:textId="77777777" w:rsidR="006D517A" w:rsidRDefault="00000000">
      <w:pPr>
        <w:spacing w:after="0" w:line="240" w:lineRule="auto"/>
      </w:pPr>
      <w:r>
        <w:rPr>
          <w:color w:val="333333"/>
        </w:rPr>
        <w:t>2. о ликвидации Общества.</w:t>
      </w:r>
    </w:p>
    <w:p w14:paraId="7DB3FDFD" w14:textId="77777777" w:rsidR="006D517A" w:rsidRDefault="006D517A"/>
    <w:p w14:paraId="7D23BFB4" w14:textId="77777777" w:rsidR="006D517A" w:rsidRDefault="00000000">
      <w:pPr>
        <w:spacing w:after="150" w:line="360" w:lineRule="auto"/>
      </w:pPr>
      <w:r>
        <w:rPr>
          <w:color w:val="333333"/>
        </w:rPr>
        <w:lastRenderedPageBreak/>
        <w:t>5.7. Если стоимость чистых активов Общества окажется меньше его уставного капитала более чем на ________%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w:t>
      </w:r>
    </w:p>
    <w:p w14:paraId="5F7E52B3" w14:textId="77777777" w:rsidR="006D517A" w:rsidRDefault="00000000">
      <w:pPr>
        <w:spacing w:after="150" w:line="360" w:lineRule="auto"/>
      </w:pPr>
      <w:r>
        <w:rPr>
          <w:color w:val="333333"/>
        </w:rPr>
        <w:t>5.8. Кредитор Общества, если его права требования возникли до опубликования уведомления о снижении стоимости чистых активов Общества, не позднее ________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w:t>
      </w:r>
    </w:p>
    <w:p w14:paraId="0C37960A" w14:textId="77777777" w:rsidR="006D517A" w:rsidRDefault="00000000">
      <w:pPr>
        <w:spacing w:after="150" w:line="360" w:lineRule="auto"/>
      </w:pPr>
      <w:r>
        <w:rPr>
          <w:color w:val="333333"/>
        </w:rPr>
        <w:t>5.9. Если по окончании второго финансового года или каждого последующего финансового года стоимость чистых активов Общества окажется меньше величины минимального уставного капитала, указанной в ст.26 Федерального закона «Об акционерных обществах», Общество не позднее чем через шесть месяцев после окончания финансового года обязано принять решение о своей ликвидации.</w:t>
      </w:r>
    </w:p>
    <w:p w14:paraId="4B83BE85" w14:textId="77777777" w:rsidR="006D517A" w:rsidRDefault="00000000">
      <w:pPr>
        <w:spacing w:after="150" w:line="360" w:lineRule="auto"/>
      </w:pPr>
      <w:r>
        <w:rPr>
          <w:color w:val="333333"/>
        </w:rPr>
        <w:t>5.10. Если в течение сроков, установленных п.п. 5.6, 5.7 и 5.9 настоящего Устава,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w:t>
      </w:r>
    </w:p>
    <w:p w14:paraId="1830D9B2" w14:textId="77777777" w:rsidR="006D517A" w:rsidRDefault="00000000">
      <w:pPr>
        <w:spacing w:before="500" w:after="150"/>
        <w:jc w:val="center"/>
      </w:pPr>
      <w:r>
        <w:rPr>
          <w:b/>
          <w:bCs/>
          <w:color w:val="333333"/>
          <w:sz w:val="24"/>
          <w:szCs w:val="24"/>
        </w:rPr>
        <w:t>6. ПРАВА И ОБЯЗАННОСТИ АКЦИОНЕРОВ. РЕЕСТР АКЦИОНЕРОВ</w:t>
      </w:r>
    </w:p>
    <w:p w14:paraId="251C524A" w14:textId="77777777" w:rsidR="006D517A" w:rsidRDefault="00000000">
      <w:pPr>
        <w:spacing w:after="150" w:line="360" w:lineRule="auto"/>
      </w:pPr>
      <w:r>
        <w:rPr>
          <w:color w:val="333333"/>
        </w:rPr>
        <w:t xml:space="preserve">6.1. Каждая обыкновенная акция предоставляет акционеру – ее владельцу одинаковый объем прав:  </w:t>
      </w:r>
    </w:p>
    <w:p w14:paraId="4A8DA571"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право на участие (лично или через представителя) в Общем собрании акционеров Общества с правом голоса по всем вопросам его компетенции;</w:t>
      </w:r>
    </w:p>
    <w:p w14:paraId="3710C19C"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право на получение дивидендов;</w:t>
      </w:r>
    </w:p>
    <w:p w14:paraId="18E0442F"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право на получение части имущества Общества в случае его ликвидации;</w:t>
      </w:r>
    </w:p>
    <w:p w14:paraId="6EA46FA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право на получение информации о деятельности Общества, право знакомиться с бухгалтерскими и иными документами в установленном настоящим Уставом порядке;</w:t>
      </w:r>
    </w:p>
    <w:p w14:paraId="355B41F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право отчуждать принадлежащие ему акции без согласия других акционеров и Общества;</w:t>
      </w:r>
    </w:p>
    <w:p w14:paraId="08FD74EC" w14:textId="77777777" w:rsidR="006D517A" w:rsidRDefault="00000000">
      <w:pPr>
        <w:spacing w:line="240" w:lineRule="auto"/>
      </w:pPr>
      <w:r>
        <w:rPr>
          <w:rFonts w:ascii="Wingdings" w:eastAsia="Wingdings" w:hAnsi="Wingdings" w:cs="Wingdings"/>
          <w:color w:val="333333"/>
          <w:sz w:val="14"/>
          <w:szCs w:val="14"/>
        </w:rPr>
        <w:lastRenderedPageBreak/>
        <w:t xml:space="preserve">l </w:t>
      </w:r>
      <w:r>
        <w:rPr>
          <w:color w:val="333333"/>
        </w:rPr>
        <w:t>право требовать выкупа Обществом всех или части принадлежащих ему акций в случаях, предусмотренных настоящим Уставом, Федеральным законом «Об акционерных обществах», и в других предусмотренных законодательством случаях;</w:t>
      </w:r>
    </w:p>
    <w:p w14:paraId="7E7B4850"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право требовать и получать копии (выписки) протоколов и решений Общего собрания, а также копии решений других органов управления Общества.</w:t>
      </w:r>
    </w:p>
    <w:p w14:paraId="5A92294F" w14:textId="77777777" w:rsidR="006D517A" w:rsidRDefault="00000000">
      <w:r>
        <w:rPr>
          <w:color w:val="333333"/>
        </w:rPr>
        <w:t>Акционеры Общества имеют также иные права, предоставленные акционерам настоящим Уставом и действующим законодательством.</w:t>
      </w:r>
    </w:p>
    <w:p w14:paraId="3447AC78" w14:textId="77777777" w:rsidR="006D517A" w:rsidRDefault="00000000">
      <w:pPr>
        <w:spacing w:after="150" w:line="360" w:lineRule="auto"/>
      </w:pPr>
      <w:r>
        <w:rPr>
          <w:color w:val="333333"/>
        </w:rPr>
        <w:t>6.2. Акция не предоставляет права голоса до момента ее полной оплаты, за исключением случаев, предусмотренных п.4.6 настоящего Устава.</w:t>
      </w:r>
    </w:p>
    <w:p w14:paraId="3CB0393B" w14:textId="77777777" w:rsidR="006D517A" w:rsidRDefault="00000000">
      <w:pPr>
        <w:spacing w:after="150" w:line="360" w:lineRule="auto"/>
      </w:pPr>
      <w:r>
        <w:rPr>
          <w:color w:val="333333"/>
        </w:rPr>
        <w:t>6.3. Конвертация обыкновенных акций в привилегированные акции, облигации и иные ценные бумаги не допускается.</w:t>
      </w:r>
    </w:p>
    <w:p w14:paraId="4F906AC5" w14:textId="77777777" w:rsidR="006D517A" w:rsidRDefault="00000000">
      <w:pPr>
        <w:spacing w:after="150" w:line="360" w:lineRule="auto"/>
      </w:pPr>
      <w:r>
        <w:rPr>
          <w:color w:val="333333"/>
        </w:rPr>
        <w:t xml:space="preserve">6.4. Акционер обязан:  </w:t>
      </w:r>
    </w:p>
    <w:p w14:paraId="725CD557"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оплатить приобретаемые им акции в сроки и в порядке, которые установлены настоящим Уставом и действующим законодательством;</w:t>
      </w:r>
    </w:p>
    <w:p w14:paraId="6E715946"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соблюдать требования Устава и выполнять решения органов управления Общества, принятые в рамках их компетенции;</w:t>
      </w:r>
    </w:p>
    <w:p w14:paraId="0D7AB736"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не разглашать сведений, отнесенных к коммерческой тайне;</w:t>
      </w:r>
    </w:p>
    <w:p w14:paraId="37D351EF"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своевременно информировать держателя реестра акционеров Общества об изменении своих данных.</w:t>
      </w:r>
    </w:p>
    <w:p w14:paraId="40FB03F5" w14:textId="77777777" w:rsidR="006D517A" w:rsidRDefault="00000000">
      <w:r>
        <w:rPr>
          <w:color w:val="333333"/>
        </w:rPr>
        <w:t>Акционеры несут также иные обязанности, предусмотренные настоящим Уставом и действующим законодательством.</w:t>
      </w:r>
    </w:p>
    <w:p w14:paraId="78D3A870" w14:textId="77777777" w:rsidR="006D517A" w:rsidRDefault="00000000">
      <w:pPr>
        <w:spacing w:after="150" w:line="360" w:lineRule="auto"/>
      </w:pPr>
      <w:r>
        <w:rPr>
          <w:color w:val="333333"/>
        </w:rPr>
        <w:t>6.5. Акционеры Общества имеют преимущественное право приобретения акций, продаваемых другими акционерами Общества, по цене предложения третьему лицу пропорционально количеству акций, принадлежащих каждому из них.</w:t>
      </w:r>
    </w:p>
    <w:p w14:paraId="6AF1DA1B" w14:textId="77777777" w:rsidR="006D517A" w:rsidRDefault="00000000">
      <w:pPr>
        <w:spacing w:after="150" w:line="360" w:lineRule="auto"/>
      </w:pPr>
      <w:r>
        <w:rPr>
          <w:color w:val="333333"/>
        </w:rPr>
        <w:t>6.6. Если акционеры не использовали свое преимущественное право на приобретение акций, преимущественное право на приобретение акций переходит к Обществу.</w:t>
      </w:r>
    </w:p>
    <w:p w14:paraId="5B491CBE" w14:textId="77777777" w:rsidR="006D517A" w:rsidRDefault="00000000">
      <w:pPr>
        <w:spacing w:after="150" w:line="360" w:lineRule="auto"/>
      </w:pPr>
      <w:r>
        <w:rPr>
          <w:color w:val="333333"/>
        </w:rPr>
        <w:t>6.7.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w:t>
      </w:r>
    </w:p>
    <w:p w14:paraId="1EE08442" w14:textId="77777777" w:rsidR="006D517A" w:rsidRDefault="00000000">
      <w:pPr>
        <w:spacing w:after="150" w:line="360" w:lineRule="auto"/>
      </w:pPr>
      <w:r>
        <w:rPr>
          <w:color w:val="333333"/>
        </w:rPr>
        <w:t>6.8. 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 акционер, желающий реализовать свои акции, должен направить соответствующее предложение Обществу. Если в течение двух месяцев со дня такого извещения Общество не воспользуется своим преимущественным правом, акции могут быть проданы третьему лицу по цене и на условиях, которые сообщены Обществу и его акционерам.</w:t>
      </w:r>
    </w:p>
    <w:p w14:paraId="263EACA6" w14:textId="77777777" w:rsidR="006D517A" w:rsidRDefault="00000000">
      <w:pPr>
        <w:spacing w:after="150" w:line="360" w:lineRule="auto"/>
      </w:pPr>
      <w:r>
        <w:rPr>
          <w:color w:val="333333"/>
        </w:rPr>
        <w:lastRenderedPageBreak/>
        <w:t>6.9.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w:t>
      </w:r>
    </w:p>
    <w:p w14:paraId="4D721985" w14:textId="77777777" w:rsidR="006D517A" w:rsidRDefault="00000000">
      <w:pPr>
        <w:spacing w:after="150" w:line="360" w:lineRule="auto"/>
      </w:pPr>
      <w:r>
        <w:rPr>
          <w:color w:val="333333"/>
        </w:rPr>
        <w:t>6.10. При продаже акций с нарушением преимущественного права приобретения любой акционер Общества и (или) Общество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w:t>
      </w:r>
    </w:p>
    <w:p w14:paraId="2D49EC84" w14:textId="77777777" w:rsidR="006D517A" w:rsidRDefault="00000000">
      <w:pPr>
        <w:spacing w:after="150" w:line="360" w:lineRule="auto"/>
      </w:pPr>
      <w:r>
        <w:rPr>
          <w:color w:val="333333"/>
        </w:rPr>
        <w:t>6.11. Уступка указанного преимущественного права не допускается.</w:t>
      </w:r>
    </w:p>
    <w:p w14:paraId="08035EB2" w14:textId="77777777" w:rsidR="006D517A" w:rsidRDefault="00000000">
      <w:pPr>
        <w:spacing w:after="150" w:line="360" w:lineRule="auto"/>
      </w:pPr>
      <w:r>
        <w:rPr>
          <w:color w:val="333333"/>
        </w:rPr>
        <w:t>6.12. 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в соответствии с Федеральным законом «Об акционерных обществах», а также при консолидации акций приобретение акционером целого числа акций невозможно, образуются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14:paraId="045484DF" w14:textId="77777777" w:rsidR="006D517A" w:rsidRDefault="00000000">
      <w:pPr>
        <w:spacing w:after="150" w:line="360" w:lineRule="auto"/>
      </w:pPr>
      <w:r>
        <w:rPr>
          <w:color w:val="333333"/>
        </w:rPr>
        <w:t>6.13. Общество обеспечивает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397A06F3" w14:textId="77777777" w:rsidR="006D517A" w:rsidRDefault="00000000">
      <w:pPr>
        <w:spacing w:after="150" w:line="360" w:lineRule="auto"/>
      </w:pPr>
      <w:r>
        <w:rPr>
          <w:color w:val="333333"/>
        </w:rPr>
        <w:t>6.14. В реестре акционеров указываются сведения о каждом зарегистрированном лице (акционере или номинальном держателе), количестве и категориях акций, записанных на имя каждого зарегистрированного лица, и иные предусмотренные правовыми актами РФ сведения.</w:t>
      </w:r>
    </w:p>
    <w:p w14:paraId="19696B00" w14:textId="77777777" w:rsidR="006D517A" w:rsidRDefault="00000000">
      <w:pPr>
        <w:spacing w:after="150" w:line="360" w:lineRule="auto"/>
      </w:pPr>
      <w:r>
        <w:rPr>
          <w:color w:val="333333"/>
        </w:rPr>
        <w:t>6.15. Держателем реестра акционеров Общества является Общество. По решению Общего собрания акционеров Общество вправе поручить ведение реестра акционеров регистратору.</w:t>
      </w:r>
    </w:p>
    <w:p w14:paraId="7C3AA6DA" w14:textId="77777777" w:rsidR="006D517A" w:rsidRDefault="00000000">
      <w:pPr>
        <w:spacing w:after="150" w:line="360" w:lineRule="auto"/>
      </w:pPr>
      <w:r>
        <w:rPr>
          <w:color w:val="333333"/>
        </w:rPr>
        <w:t>6.16. Общество, поручившее ведение и хранение реестра акционеров Общества регистратору, не освобождается от ответственности за его ведение и хранение.</w:t>
      </w:r>
    </w:p>
    <w:p w14:paraId="712000D0" w14:textId="77777777" w:rsidR="006D517A" w:rsidRDefault="00000000">
      <w:pPr>
        <w:spacing w:after="150" w:line="360" w:lineRule="auto"/>
      </w:pPr>
      <w:r>
        <w:rPr>
          <w:color w:val="333333"/>
        </w:rPr>
        <w:t>6.17. Лицо, зарегистрированное в реестре акционеров Общества, обязано своевременно информировать держателя реестра акционеров Общества об изменении своих данных. В случае непредставления им информации об изменении своих данных Общество (и регистратор) не несет ответственности за причиненные в связи с этим убытки.</w:t>
      </w:r>
    </w:p>
    <w:p w14:paraId="73CC2312" w14:textId="77777777" w:rsidR="006D517A" w:rsidRDefault="00000000">
      <w:pPr>
        <w:spacing w:after="150" w:line="360" w:lineRule="auto"/>
      </w:pPr>
      <w:r>
        <w:rPr>
          <w:color w:val="333333"/>
        </w:rPr>
        <w:t>6.18. Внесение записей в реестр акционеров и отказ от внесения записей осуществляются по основаниям и в порядке, которые установлены законом. Отказ от внесения записи в реестр акционеров может быть обжалован в суд.</w:t>
      </w:r>
    </w:p>
    <w:p w14:paraId="796A5EF3" w14:textId="77777777" w:rsidR="006D517A" w:rsidRDefault="00000000">
      <w:pPr>
        <w:spacing w:after="150" w:line="360" w:lineRule="auto"/>
      </w:pPr>
      <w:r>
        <w:rPr>
          <w:color w:val="333333"/>
        </w:rPr>
        <w:lastRenderedPageBreak/>
        <w:t>6.19. Держатель реестра акционеров Общества по требованию акционера или номинального держателя акций обязан подтвердить его права на акции путем выдачи выписки из реестра акционеров Общества.</w:t>
      </w:r>
    </w:p>
    <w:p w14:paraId="00C98266" w14:textId="77777777" w:rsidR="006D517A" w:rsidRDefault="00000000">
      <w:pPr>
        <w:spacing w:before="500" w:after="150"/>
        <w:jc w:val="center"/>
      </w:pPr>
      <w:r>
        <w:rPr>
          <w:b/>
          <w:bCs/>
          <w:color w:val="333333"/>
          <w:sz w:val="24"/>
          <w:szCs w:val="24"/>
        </w:rPr>
        <w:t>7. УПРАВЛЕНИЕ ОБЩЕСТВОМ. ОБЩЕЕ СОБРАНИЕ АКЦИОНЕРОВ</w:t>
      </w:r>
    </w:p>
    <w:p w14:paraId="4D9C28BE" w14:textId="77777777" w:rsidR="006D517A" w:rsidRDefault="00000000">
      <w:pPr>
        <w:spacing w:after="150" w:line="360" w:lineRule="auto"/>
      </w:pPr>
      <w:r>
        <w:rPr>
          <w:color w:val="333333"/>
        </w:rPr>
        <w:t>7.1. Высшим органом управления Общества является Общее собрание акционеров. Один раз в год Общество проводит годовое Общее собрание акционеров. Проводимые помимо годового Общие собрания акционеров являются внеочередными. Функции совета директоров Общества (наблюдательного совета) осуществляет Общее собрание акционеров Общества. Исполнительными органами Общества являются Правление и Генеральный директор Общества.</w:t>
      </w:r>
    </w:p>
    <w:p w14:paraId="7AD3E8DF" w14:textId="77777777" w:rsidR="006D517A" w:rsidRDefault="00000000">
      <w:pPr>
        <w:spacing w:after="150" w:line="360" w:lineRule="auto"/>
      </w:pPr>
      <w:r>
        <w:rPr>
          <w:color w:val="333333"/>
        </w:rPr>
        <w:t>7.2. Годовое Общее собрание акционеров должно быть проведено в период с ________________________ по ________________________ в год, следующий за отчетным финансовым годом. На годовом Общем собрании акционеров должны решаться вопросы об избрании Ревизионной комиссии (Ревизора) Общества, утверждении Аудитора Общества, вопросы, предусмотренные п.7.3.11 настоящего Устава, а также могут решаться иные вопросы, отнесенные к компетенции Общего собрания акционеров. В пределах своей компетенции годовое Общее собрание акционеров вправе рассмотреть любой вопрос.</w:t>
      </w:r>
    </w:p>
    <w:p w14:paraId="2E99B53D" w14:textId="77777777" w:rsidR="006D517A" w:rsidRDefault="00000000">
      <w:pPr>
        <w:spacing w:after="150" w:line="360" w:lineRule="auto"/>
      </w:pPr>
      <w:r>
        <w:rPr>
          <w:color w:val="333333"/>
        </w:rPr>
        <w:t>7.3. К компетенции Общего собрания акционеров относятся следующие вопросы:</w:t>
      </w:r>
    </w:p>
    <w:p w14:paraId="59CAB34F" w14:textId="77777777" w:rsidR="006D517A" w:rsidRDefault="00000000">
      <w:pPr>
        <w:spacing w:after="150" w:line="360" w:lineRule="auto"/>
      </w:pPr>
      <w:r>
        <w:rPr>
          <w:color w:val="333333"/>
        </w:rPr>
        <w:t>7.3.1. Внесение изменений и дополнений в Устав Общества, утверждение Устава в новой редакции.</w:t>
      </w:r>
    </w:p>
    <w:p w14:paraId="504DC8D9" w14:textId="77777777" w:rsidR="006D517A" w:rsidRDefault="00000000">
      <w:pPr>
        <w:spacing w:after="150" w:line="360" w:lineRule="auto"/>
      </w:pPr>
      <w:r>
        <w:rPr>
          <w:color w:val="333333"/>
        </w:rPr>
        <w:t>7.3.2. Реорганизация Общества.</w:t>
      </w:r>
    </w:p>
    <w:p w14:paraId="531EFCEE" w14:textId="77777777" w:rsidR="006D517A" w:rsidRDefault="00000000">
      <w:pPr>
        <w:spacing w:after="150" w:line="360" w:lineRule="auto"/>
      </w:pPr>
      <w:r>
        <w:rPr>
          <w:color w:val="333333"/>
        </w:rPr>
        <w:t>7.3.3. Ликвидация Общества, назначение ликвидационной комиссии и утверждение промежуточного и окончательного ликвидационных балансов.</w:t>
      </w:r>
    </w:p>
    <w:p w14:paraId="66DA16F7" w14:textId="77777777" w:rsidR="006D517A" w:rsidRDefault="00000000">
      <w:pPr>
        <w:spacing w:after="150" w:line="360" w:lineRule="auto"/>
      </w:pPr>
      <w:r>
        <w:rPr>
          <w:color w:val="333333"/>
        </w:rPr>
        <w:t>7.3.4. Образование исполнительных органов Общества – Правления и Генерального директора и досрочное прекращение их полномочий. Определение количественного состава членов Правления. Утверждение Положений о Правлении и Генеральном директоре Общества.</w:t>
      </w:r>
    </w:p>
    <w:p w14:paraId="57B00022" w14:textId="77777777" w:rsidR="006D517A" w:rsidRDefault="00000000">
      <w:pPr>
        <w:spacing w:after="150" w:line="360" w:lineRule="auto"/>
      </w:pPr>
      <w:r>
        <w:rPr>
          <w:color w:val="333333"/>
        </w:rPr>
        <w:t>7.3.5. Определение количества, номинальной стоимости, категории (типа) объявленных акций и прав, предоставляемых этими акциями.</w:t>
      </w:r>
    </w:p>
    <w:p w14:paraId="1602029A" w14:textId="77777777" w:rsidR="006D517A" w:rsidRDefault="00000000">
      <w:pPr>
        <w:spacing w:after="150" w:line="360" w:lineRule="auto"/>
      </w:pPr>
      <w:r>
        <w:rPr>
          <w:color w:val="333333"/>
        </w:rPr>
        <w:t>7.3.6. Увеличение уставного капитала Общества путем увеличения номинальной стоимости акций или путем размещения дополнительных акций.</w:t>
      </w:r>
    </w:p>
    <w:p w14:paraId="662A9726" w14:textId="77777777" w:rsidR="006D517A" w:rsidRDefault="00000000">
      <w:pPr>
        <w:spacing w:after="150" w:line="360" w:lineRule="auto"/>
      </w:pPr>
      <w:r>
        <w:rPr>
          <w:color w:val="333333"/>
        </w:rPr>
        <w:t>7.3.7.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0AF57868" w14:textId="77777777" w:rsidR="006D517A" w:rsidRDefault="00000000">
      <w:pPr>
        <w:spacing w:after="150" w:line="360" w:lineRule="auto"/>
      </w:pPr>
      <w:r>
        <w:rPr>
          <w:color w:val="333333"/>
        </w:rPr>
        <w:lastRenderedPageBreak/>
        <w:t>7.3.8. Избрание членов Ревизионной комиссии (Ревизора) Общества и досрочное прекращение их (его) полномочий. Определение размера выплачиваемых членам Ревизионной комиссии (Ревизору) Общества вознаграждений и компенсаций. Утверждение Положения о Ревизионной комиссии (Ревизоре) Общества.</w:t>
      </w:r>
    </w:p>
    <w:p w14:paraId="0618DAF8" w14:textId="77777777" w:rsidR="006D517A" w:rsidRDefault="00000000">
      <w:pPr>
        <w:spacing w:after="150" w:line="360" w:lineRule="auto"/>
      </w:pPr>
      <w:r>
        <w:rPr>
          <w:color w:val="333333"/>
        </w:rPr>
        <w:t>7.3.9. Утверждение Аудитора Общества, определение размера оплаты его услуг.</w:t>
      </w:r>
    </w:p>
    <w:p w14:paraId="0294FD84" w14:textId="77777777" w:rsidR="006D517A" w:rsidRDefault="00000000">
      <w:pPr>
        <w:spacing w:after="150" w:line="360" w:lineRule="auto"/>
      </w:pPr>
      <w:r>
        <w:rPr>
          <w:color w:val="333333"/>
        </w:rPr>
        <w:t>7.3.10. Выплата (объявление) дивидендов по результатам первого квартала, полугодия, девяти месяцев финансового года.</w:t>
      </w:r>
    </w:p>
    <w:p w14:paraId="28CE64E1" w14:textId="77777777" w:rsidR="006D517A" w:rsidRDefault="00000000">
      <w:pPr>
        <w:spacing w:after="150" w:line="360" w:lineRule="auto"/>
      </w:pPr>
      <w:r>
        <w:rPr>
          <w:color w:val="333333"/>
        </w:rPr>
        <w:t>7.3.11. Утверждение годовых отчетов, годовой бухгалтерской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14:paraId="1100E0DD" w14:textId="77777777" w:rsidR="006D517A" w:rsidRDefault="00000000">
      <w:pPr>
        <w:spacing w:after="150" w:line="360" w:lineRule="auto"/>
      </w:pPr>
      <w:r>
        <w:rPr>
          <w:color w:val="333333"/>
        </w:rPr>
        <w:t>7.3.12. Утверждение Положения о порядке подготовки и ведения Общего собрания акционеров, определение порядка ведения собрания.</w:t>
      </w:r>
    </w:p>
    <w:p w14:paraId="69BF2F96" w14:textId="77777777" w:rsidR="006D517A" w:rsidRDefault="00000000">
      <w:pPr>
        <w:spacing w:after="150" w:line="360" w:lineRule="auto"/>
      </w:pPr>
      <w:r>
        <w:rPr>
          <w:color w:val="333333"/>
        </w:rPr>
        <w:t>7.3.13. Принятие решений о дроблении и консолидации акций.</w:t>
      </w:r>
    </w:p>
    <w:p w14:paraId="66917B43" w14:textId="77777777" w:rsidR="006D517A" w:rsidRDefault="00000000">
      <w:pPr>
        <w:spacing w:after="150" w:line="360" w:lineRule="auto"/>
      </w:pPr>
      <w:r>
        <w:rPr>
          <w:color w:val="333333"/>
        </w:rPr>
        <w:t>7.3.14. Принятие решений об одобрении сделок, в совершении которых имеется заинтересованность, в случаях, предусмотренных главой XI Федерального закона «Об акционерных обществах».</w:t>
      </w:r>
    </w:p>
    <w:p w14:paraId="76329726" w14:textId="77777777" w:rsidR="006D517A" w:rsidRDefault="00000000">
      <w:pPr>
        <w:spacing w:after="150" w:line="360" w:lineRule="auto"/>
      </w:pPr>
      <w:r>
        <w:rPr>
          <w:color w:val="333333"/>
        </w:rPr>
        <w:t>7.3.15. Принятие решений об одобрении крупных сделок в случаях, предусмотренных главой X Федерального закона «Об акционерных обществах».</w:t>
      </w:r>
    </w:p>
    <w:p w14:paraId="0DDD7688" w14:textId="77777777" w:rsidR="006D517A" w:rsidRDefault="00000000">
      <w:pPr>
        <w:spacing w:after="150" w:line="360" w:lineRule="auto"/>
      </w:pPr>
      <w:r>
        <w:rPr>
          <w:color w:val="333333"/>
        </w:rPr>
        <w:t>7.3.16. Приобретение Обществом размещенных акций в случаях, предусмотренных Федеральным законом «Об акционерных обществах».</w:t>
      </w:r>
    </w:p>
    <w:p w14:paraId="0418FE46" w14:textId="77777777" w:rsidR="006D517A" w:rsidRDefault="00000000">
      <w:pPr>
        <w:spacing w:after="150" w:line="360" w:lineRule="auto"/>
      </w:pPr>
      <w:r>
        <w:rPr>
          <w:color w:val="333333"/>
        </w:rPr>
        <w:t>7.3.17. Принятие решений об участии и о прекращении участия Общества в финансово-промышленных группах, ассоциациях и иных объединениях коммерческих организаций, а также в других организациях.</w:t>
      </w:r>
    </w:p>
    <w:p w14:paraId="4DDF861E" w14:textId="77777777" w:rsidR="006D517A" w:rsidRDefault="00000000">
      <w:pPr>
        <w:spacing w:after="150" w:line="360" w:lineRule="auto"/>
      </w:pPr>
      <w:r>
        <w:rPr>
          <w:color w:val="333333"/>
        </w:rPr>
        <w:t>7.3.18. Утверждение внутренних документов Общества, за исключением внутренних документов, утверждение которых отнесено настоящим Уставом к компетенции исполнительных органов Общества.</w:t>
      </w:r>
    </w:p>
    <w:p w14:paraId="1328F9B4" w14:textId="77777777" w:rsidR="006D517A" w:rsidRDefault="00000000">
      <w:pPr>
        <w:spacing w:after="150" w:line="360" w:lineRule="auto"/>
      </w:pPr>
      <w:r>
        <w:rPr>
          <w:color w:val="333333"/>
        </w:rPr>
        <w:t>7.3.19. Определение приоритетных направлений деятельности Общества.</w:t>
      </w:r>
    </w:p>
    <w:p w14:paraId="260028D6" w14:textId="77777777" w:rsidR="006D517A" w:rsidRDefault="00000000">
      <w:pPr>
        <w:spacing w:after="150" w:line="360" w:lineRule="auto"/>
      </w:pPr>
      <w:r>
        <w:rPr>
          <w:color w:val="333333"/>
        </w:rPr>
        <w:t>7.3.20. Принятие решения о передаче полномочий единоличного исполнительного органа Общества управляющей организации или управляющему.</w:t>
      </w:r>
    </w:p>
    <w:p w14:paraId="6F2B674A" w14:textId="77777777" w:rsidR="006D517A" w:rsidRDefault="00000000">
      <w:pPr>
        <w:spacing w:after="150" w:line="360" w:lineRule="auto"/>
      </w:pPr>
      <w:r>
        <w:rPr>
          <w:color w:val="333333"/>
        </w:rPr>
        <w:t>7.3.21. Размещение акций (эмиссионных ценных бумаг Общества, конвертируемых в акции) посредством закрытой подписки.</w:t>
      </w:r>
    </w:p>
    <w:p w14:paraId="6F268202" w14:textId="77777777" w:rsidR="006D517A" w:rsidRDefault="00000000">
      <w:pPr>
        <w:spacing w:after="150" w:line="360" w:lineRule="auto"/>
      </w:pPr>
      <w:r>
        <w:rPr>
          <w:color w:val="333333"/>
        </w:rPr>
        <w:lastRenderedPageBreak/>
        <w:t>7.3.22. Размещение Обществом облигаций и иных эмиссионных ценных бумаг в случаях, предусмотренных Федеральным законом «Об акционерных обществах».</w:t>
      </w:r>
    </w:p>
    <w:p w14:paraId="335677F2" w14:textId="77777777" w:rsidR="006D517A" w:rsidRDefault="00000000">
      <w:pPr>
        <w:spacing w:after="150" w:line="360" w:lineRule="auto"/>
      </w:pPr>
      <w:r>
        <w:rPr>
          <w:color w:val="333333"/>
        </w:rPr>
        <w:t>7.3.23.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17444413" w14:textId="77777777" w:rsidR="006D517A" w:rsidRDefault="00000000">
      <w:pPr>
        <w:spacing w:after="150" w:line="360" w:lineRule="auto"/>
      </w:pPr>
      <w:r>
        <w:rPr>
          <w:color w:val="333333"/>
        </w:rPr>
        <w:t>7.3.24. Приобретение размещенных Обществом облигаций и иных ценных бумаг в случаях, предусмотренных Федеральным законом «Об акционерных обществах».</w:t>
      </w:r>
    </w:p>
    <w:p w14:paraId="30F4597B" w14:textId="77777777" w:rsidR="006D517A" w:rsidRDefault="00000000">
      <w:pPr>
        <w:spacing w:after="150" w:line="360" w:lineRule="auto"/>
      </w:pPr>
      <w:r>
        <w:rPr>
          <w:color w:val="333333"/>
        </w:rPr>
        <w:t>7.3.25. Использование резервного и иных фондов Общества.</w:t>
      </w:r>
    </w:p>
    <w:p w14:paraId="29198F96" w14:textId="77777777" w:rsidR="006D517A" w:rsidRDefault="00000000">
      <w:pPr>
        <w:spacing w:after="150" w:line="360" w:lineRule="auto"/>
      </w:pPr>
      <w:r>
        <w:rPr>
          <w:color w:val="333333"/>
        </w:rPr>
        <w:t>7.3.26. Создание филиалов и открытие представительств Общества и их ликвидация. Утверждение Положения о филиале и представительстве.</w:t>
      </w:r>
    </w:p>
    <w:p w14:paraId="54A64768" w14:textId="77777777" w:rsidR="006D517A" w:rsidRDefault="00000000">
      <w:pPr>
        <w:spacing w:after="150" w:line="360" w:lineRule="auto"/>
      </w:pPr>
      <w:r>
        <w:rPr>
          <w:color w:val="333333"/>
        </w:rPr>
        <w:t>7.3.27. Утверждение регистратора Общества и условий договора с ним, а также расторжение договора с ним. Общее собрание акционеров вправе решать и другие вопросы, если их решение отнесено к компетенции Общего собрания настоящим Уставом и Федеральным законом «Об акционерных обществах». Общее собрание акционеров не вправе рассматривать и принимать решения по вопросам, которые в соответствии с Федеральным законом «Об акционерных обществах» не могут быть отнесены к его компетенции.</w:t>
      </w:r>
    </w:p>
    <w:p w14:paraId="0A0E396D" w14:textId="77777777" w:rsidR="006D517A" w:rsidRDefault="00000000">
      <w:pPr>
        <w:spacing w:after="150" w:line="360" w:lineRule="auto"/>
      </w:pPr>
      <w:r>
        <w:rPr>
          <w:color w:val="333333"/>
        </w:rPr>
        <w:t>7.4. Вопросы, отнесенные к компетенции Общего собрания акционеров, не могут быть переданы на решение исполнительным органам Общества.</w:t>
      </w:r>
    </w:p>
    <w:p w14:paraId="5EBDB980" w14:textId="77777777" w:rsidR="006D517A" w:rsidRDefault="00000000">
      <w:pPr>
        <w:spacing w:after="150" w:line="360" w:lineRule="auto"/>
      </w:pPr>
      <w:r>
        <w:rPr>
          <w:color w:val="333333"/>
        </w:rPr>
        <w:t>7.5. Решение Общего собрания акционеров по вопросу, поставленному на голосование, принимается большинством голосов владельцев голосующих акций Общества, принимающих участие в собрании, если для принятия решения настоящим Уставом или Федеральным законом «Об акционерных обществах» не установлено иное. Голосование на Общем собрании акционеров осуществляется по принципу «Одна голосующая акция Общества – один голос».</w:t>
      </w:r>
    </w:p>
    <w:p w14:paraId="2F825877" w14:textId="77777777" w:rsidR="006D517A" w:rsidRDefault="00000000">
      <w:pPr>
        <w:spacing w:after="150" w:line="360" w:lineRule="auto"/>
      </w:pPr>
      <w:r>
        <w:rPr>
          <w:color w:val="333333"/>
        </w:rPr>
        <w:t>7.6. Решения по вопросам, указанным в подп. 7.3.1 – 7.3.3, 7.3.5, 7.3.15, 7.3.16, 7.3.21 настоящего Устава, принимаются квалифицированным большинством в 3/4 (три четверти) голосов акционеров – владельцев голосующих акций, принимающих участие в Общем собрании. Если законодательством РФ будет установлено, что квалифицированным большинством голосов должны приниматься какие-либо другие решения, помимо указанных в настоящем пункте и других пунктах Устава, Общество будет обязано руководствоваться нормой закона в соответствующих случаях.</w:t>
      </w:r>
    </w:p>
    <w:p w14:paraId="36889576" w14:textId="77777777" w:rsidR="006D517A" w:rsidRDefault="00000000">
      <w:pPr>
        <w:spacing w:after="150" w:line="360" w:lineRule="auto"/>
      </w:pPr>
      <w:r>
        <w:rPr>
          <w:color w:val="333333"/>
        </w:rPr>
        <w:t>7.7. Порядок принятия Общим собранием акционеров решения по порядку ведения Общего собрания акционеров устанавливается Положением о порядке подготовки и ведения Общего собрания акционеров, утвержденным решением Общего собрания акционеров.</w:t>
      </w:r>
    </w:p>
    <w:p w14:paraId="30DAAD9B" w14:textId="77777777" w:rsidR="006D517A" w:rsidRDefault="00000000">
      <w:pPr>
        <w:spacing w:after="150" w:line="360" w:lineRule="auto"/>
      </w:pPr>
      <w:r>
        <w:rPr>
          <w:color w:val="333333"/>
        </w:rPr>
        <w:t xml:space="preserve">7.8.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w:t>
      </w:r>
      <w:r>
        <w:rPr>
          <w:color w:val="333333"/>
        </w:rPr>
        <w:lastRenderedPageBreak/>
        <w:t>голосования. Общее собрание акционеров, повестка дня которого включает вопросы об избрании Ревизионной комиссии (Ревизора) Общества, утверждении Аудитора Общества, а также вопросы, предусмотренные п.7.3.11 настоящего Устава, не может проводиться в форме заочного голосования. Принятие решений путем заочного голосования осуществляется в порядке, установленном Федеральным законом «Об акционерных обществах».</w:t>
      </w:r>
    </w:p>
    <w:p w14:paraId="5042CFB3" w14:textId="77777777" w:rsidR="006D517A" w:rsidRDefault="00000000">
      <w:pPr>
        <w:spacing w:after="150" w:line="360" w:lineRule="auto"/>
      </w:pPr>
      <w:r>
        <w:rPr>
          <w:color w:val="333333"/>
        </w:rPr>
        <w:t>7.9. Общее собрание акционеров не вправе принимать решения по вопросам, не включенным в повестку дня собрания, а также изменять повестку дня. Порядок и сроки проведения Общего собрания акционеров определяются Федеральным законом «Об акционерных обществах» и настоящим Уставом.</w:t>
      </w:r>
    </w:p>
    <w:p w14:paraId="2E26EF4E" w14:textId="77777777" w:rsidR="006D517A" w:rsidRDefault="00000000">
      <w:pPr>
        <w:spacing w:after="150" w:line="360" w:lineRule="auto"/>
      </w:pPr>
      <w:r>
        <w:rPr>
          <w:color w:val="333333"/>
        </w:rPr>
        <w:t>7.10. Решение вопроса о проведении Общего собрания акционеров относится к компетенции Правления Общества. Правление Общества утверждает повестку дня и организует подготовку к проведению Общих собраний акционеров Общества. Правление Общества обязано известить акционеров о дате и месте проведения Общего собрания акционеров, повестке дня, обеспечить ознакомление акционеров с документами и материалами, выносимыми на рассмотрение Общего собрания акционеров, и осуществить другие необходимые действия.</w:t>
      </w:r>
    </w:p>
    <w:p w14:paraId="26B73EAE" w14:textId="77777777" w:rsidR="006D517A" w:rsidRDefault="00000000">
      <w:pPr>
        <w:spacing w:after="150" w:line="360" w:lineRule="auto"/>
      </w:pPr>
      <w:r>
        <w:rPr>
          <w:color w:val="333333"/>
        </w:rPr>
        <w:t>7.11. Список лиц, имеющих право на участие в Общем собрании акционеров, составляется на основании данных реестра акционеров Общества в порядке, предусмотренном ст.51 Федерального закона «Об акционерных обществах».</w:t>
      </w:r>
    </w:p>
    <w:p w14:paraId="5EEC6DA7" w14:textId="77777777" w:rsidR="006D517A" w:rsidRDefault="00000000">
      <w:pPr>
        <w:spacing w:after="150" w:line="360" w:lineRule="auto"/>
      </w:pPr>
      <w:r>
        <w:rPr>
          <w:color w:val="333333"/>
        </w:rPr>
        <w:t>7.12. Сообщение о проведении Общего собрания акционеров должно быть сделано не позднее, чем за ________ дней, а сообщение о проведении Общего собрания акционеров, повестка дня которого содержит вопрос о реорганизации Общества, – не позднее чем за ________ дней до даты его проведения.</w:t>
      </w:r>
    </w:p>
    <w:p w14:paraId="2F3794B5" w14:textId="77777777" w:rsidR="006D517A" w:rsidRDefault="00000000">
      <w:pPr>
        <w:spacing w:after="150" w:line="360" w:lineRule="auto"/>
      </w:pPr>
      <w:r>
        <w:rPr>
          <w:color w:val="333333"/>
        </w:rPr>
        <w:t>7.13. В случаях, предусмотренных п.п.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________ дней до дня его проведения.</w:t>
      </w:r>
    </w:p>
    <w:p w14:paraId="0250B2F5" w14:textId="77777777" w:rsidR="006D517A" w:rsidRDefault="00000000">
      <w:pPr>
        <w:spacing w:after="150" w:line="360" w:lineRule="auto"/>
      </w:pPr>
      <w:r>
        <w:rPr>
          <w:color w:val="333333"/>
        </w:rPr>
        <w:t>7.14. В указанные в п. п. 7.12 и 7.13 настоящего Устава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14:paraId="6CEE1441" w14:textId="77777777" w:rsidR="006D517A" w:rsidRDefault="00000000">
      <w:pPr>
        <w:spacing w:after="150" w:line="360" w:lineRule="auto"/>
      </w:pPr>
      <w:r>
        <w:rPr>
          <w:color w:val="333333"/>
        </w:rPr>
        <w:t>7.15. Подготовка к проведению Общего собрания акционеров, в том числе внеочередного и повторного собрания, осуществляется в порядке и в сроки, которые установлены Федеральным законом «Об акционерных обществах» и иными правовыми актами Российской Федерации, настоящим Уставом, а также Положением о порядке подготовки и ведения Общего собрания акционеров.</w:t>
      </w:r>
    </w:p>
    <w:p w14:paraId="048BE4C0" w14:textId="77777777" w:rsidR="006D517A" w:rsidRDefault="00000000">
      <w:pPr>
        <w:spacing w:after="150" w:line="360" w:lineRule="auto"/>
      </w:pPr>
      <w:r>
        <w:rPr>
          <w:color w:val="333333"/>
        </w:rPr>
        <w:t xml:space="preserve">7.16. При подготовке Общего собрания лицам, имеющим право на участие в Общем собрании акционеров, должна быть обеспечена возможность ознакомиться с информацией и </w:t>
      </w:r>
      <w:r>
        <w:rPr>
          <w:color w:val="333333"/>
        </w:rPr>
        <w:lastRenderedPageBreak/>
        <w:t>материалами в сроки и в объеме, которые установлены Федеральным законом «Об акционерных обществах».</w:t>
      </w:r>
    </w:p>
    <w:p w14:paraId="05D349C8" w14:textId="77777777" w:rsidR="006D517A" w:rsidRDefault="00000000">
      <w:pPr>
        <w:spacing w:after="150" w:line="360" w:lineRule="auto"/>
      </w:pPr>
      <w:r>
        <w:rPr>
          <w:color w:val="333333"/>
        </w:rPr>
        <w:t>7.17. Акционеры (акционер), являющиеся в совокупности владельцами не менее чем ________% голосующих акций Общества, вправе внести вопросы в повестку дня годового Общего собрания акционеров и выдвинуть кандидатов в коллегиальный исполнительный орган (Правление) Общества и Ревизионную комиссию (Ревизоры)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(Генерального директора) Общества. Такие предложения должны поступить в Общество не позднее чем через ________ дней после окончания финансового года.</w:t>
      </w:r>
    </w:p>
    <w:p w14:paraId="15C241B2" w14:textId="77777777" w:rsidR="006D517A" w:rsidRDefault="00000000">
      <w:pPr>
        <w:spacing w:after="150" w:line="360" w:lineRule="auto"/>
      </w:pPr>
      <w:r>
        <w:rPr>
          <w:color w:val="333333"/>
        </w:rPr>
        <w:t>7.18.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585EFA71" w14:textId="77777777" w:rsidR="006D517A" w:rsidRDefault="00000000">
      <w:pPr>
        <w:spacing w:after="150" w:line="360" w:lineRule="auto"/>
      </w:pPr>
      <w:r>
        <w:rPr>
          <w:color w:val="333333"/>
        </w:rPr>
        <w:t>7.19. Правление Общества обязано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срока, установленного п.7.17 настоящего Устава. Вопрос, предложенный акционерами (акционером), подлежит включению в повестку дня, равно как и выдвинутые кандидаты подлежат включению в список кандидатур для голосования по выборам в соответствующий орган Общества, за исключением случаев, предусмотренных п.5 ст. 53 Федерального закона «Об акционерных обществах».</w:t>
      </w:r>
    </w:p>
    <w:p w14:paraId="4EBAA468" w14:textId="77777777" w:rsidR="006D517A" w:rsidRDefault="00000000">
      <w:pPr>
        <w:spacing w:after="150" w:line="360" w:lineRule="auto"/>
      </w:pPr>
      <w:r>
        <w:rPr>
          <w:color w:val="333333"/>
        </w:rPr>
        <w:t xml:space="preserve">7.20. Мотивированное решение Правления Общества об отказе во включении предложенного вопроса в повестку дня Общего собрания акционеров или кандидата –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В случае принятия Правлением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Правления Общества от принятия такого решения акционер вправе обратиться в суд с требованием о понуждении Общества включить предложенный вопрос в повестку дня </w:t>
      </w:r>
      <w:r>
        <w:rPr>
          <w:color w:val="333333"/>
        </w:rPr>
        <w:lastRenderedPageBreak/>
        <w:t>Общего собрания акционеров или кандидата в список кандидатур для голосования по выборам в соответствующий орган Общества.</w:t>
      </w:r>
    </w:p>
    <w:p w14:paraId="6941FE13" w14:textId="77777777" w:rsidR="006D517A" w:rsidRDefault="00000000">
      <w:pPr>
        <w:spacing w:after="150" w:line="360" w:lineRule="auto"/>
      </w:pPr>
      <w:r>
        <w:rPr>
          <w:color w:val="333333"/>
        </w:rPr>
        <w:t>7.21. Правление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Правление Общества вправе включать в повестку дня Общего собрания акционеров вопросы или кандидатов в список кандидатур по своему усмотрению.</w:t>
      </w:r>
    </w:p>
    <w:p w14:paraId="23BD0601" w14:textId="77777777" w:rsidR="006D517A" w:rsidRDefault="00000000">
      <w:pPr>
        <w:spacing w:after="150" w:line="360" w:lineRule="auto"/>
      </w:pPr>
      <w:r>
        <w:rPr>
          <w:color w:val="333333"/>
        </w:rPr>
        <w:t>7.22. Внеочередное Общее собрание акционеров проводится по требованию Ревизионной комиссии (Ревизора) Общества, Аудитора Общества или акционеров (акционера), являющихся владельцами не менее чем ________% голосующих акций Общества на дату предъявления требования.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также могут содержаться формулировки решений по каждому из этих вопросов и предложение о форме проведения Общего собрания акционеров.</w:t>
      </w:r>
    </w:p>
    <w:p w14:paraId="259C2BCE" w14:textId="77777777" w:rsidR="006D517A" w:rsidRDefault="00000000">
      <w:pPr>
        <w:spacing w:after="150" w:line="360" w:lineRule="auto"/>
      </w:pPr>
      <w:r>
        <w:rPr>
          <w:color w:val="333333"/>
        </w:rPr>
        <w:t>7.23. Порядок и сроки проведения внеочередного Общего собрания акционеров определяются Федеральным законом «Об акционерных обществах» и настоящим Уставом.</w:t>
      </w:r>
    </w:p>
    <w:p w14:paraId="734956B3" w14:textId="77777777" w:rsidR="006D517A" w:rsidRDefault="00000000">
      <w:pPr>
        <w:spacing w:after="150" w:line="360" w:lineRule="auto"/>
      </w:pPr>
      <w:r>
        <w:rPr>
          <w:color w:val="333333"/>
        </w:rPr>
        <w:t>7.24. Правление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w:t>
      </w:r>
    </w:p>
    <w:p w14:paraId="5F8FFB33" w14:textId="77777777" w:rsidR="006D517A" w:rsidRDefault="00000000">
      <w:pPr>
        <w:spacing w:after="150" w:line="360" w:lineRule="auto"/>
      </w:pPr>
      <w:r>
        <w:rPr>
          <w:color w:val="333333"/>
        </w:rPr>
        <w:t>7.25.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 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31A4BC34" w14:textId="77777777" w:rsidR="006D517A" w:rsidRDefault="00000000">
      <w:pPr>
        <w:spacing w:after="150" w:line="360" w:lineRule="auto"/>
      </w:pPr>
      <w:r>
        <w:rPr>
          <w:color w:val="333333"/>
        </w:rPr>
        <w:t>7.26.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Правлением Общества должно быть принято решение о созыве внеочередного Общего собрания акционеров либо об отказе в его созыве. Решение об отказе в созыве внеочередного Общего собрания акционеров может быть принято только в случаях, предусмотренных п.6 ст.55 Федерального закона «Об акционерных обществах».</w:t>
      </w:r>
    </w:p>
    <w:p w14:paraId="17D4E737" w14:textId="77777777" w:rsidR="006D517A" w:rsidRDefault="00000000">
      <w:pPr>
        <w:spacing w:after="150" w:line="360" w:lineRule="auto"/>
      </w:pPr>
      <w:r>
        <w:rPr>
          <w:color w:val="333333"/>
        </w:rPr>
        <w:lastRenderedPageBreak/>
        <w:t>7.27. Решение Правления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3 дней с момента принятия такого решения.</w:t>
      </w:r>
    </w:p>
    <w:p w14:paraId="5DB6F807" w14:textId="77777777" w:rsidR="006D517A" w:rsidRDefault="00000000">
      <w:pPr>
        <w:spacing w:after="150" w:line="360" w:lineRule="auto"/>
      </w:pPr>
      <w:r>
        <w:rPr>
          <w:color w:val="333333"/>
        </w:rPr>
        <w:t>7.28. В случае если в течение установленного п.7.26 настоящего Устава срока Правлением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4F561695" w14:textId="77777777" w:rsidR="006D517A" w:rsidRDefault="00000000">
      <w:pPr>
        <w:spacing w:after="150" w:line="360" w:lineRule="auto"/>
      </w:pPr>
      <w:r>
        <w:rPr>
          <w:color w:val="333333"/>
        </w:rPr>
        <w:t>7.29. Собрание ведет председательствующий на Общем собрании акционеров, выбираемый из числа присутствующих акционеров (представителей акционеров) большинством голосов акционеров – владельцев голосующих акций, принимающих участие в Общем собрании.</w:t>
      </w:r>
    </w:p>
    <w:p w14:paraId="34AD3D81" w14:textId="77777777" w:rsidR="006D517A" w:rsidRDefault="00000000">
      <w:pPr>
        <w:spacing w:after="150" w:line="360" w:lineRule="auto"/>
      </w:pPr>
      <w:r>
        <w:rPr>
          <w:color w:val="333333"/>
        </w:rPr>
        <w:t>7.30.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зарегистрированные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751D3C80" w14:textId="77777777" w:rsidR="006D517A" w:rsidRDefault="00000000">
      <w:pPr>
        <w:spacing w:after="150" w:line="360" w:lineRule="auto"/>
      </w:pPr>
      <w:r>
        <w:rPr>
          <w:color w:val="333333"/>
        </w:rPr>
        <w:t>7.31.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7DA6F501" w14:textId="77777777" w:rsidR="006D517A" w:rsidRDefault="00000000">
      <w:pPr>
        <w:spacing w:after="150" w:line="360" w:lineRule="auto"/>
      </w:pPr>
      <w:r>
        <w:rPr>
          <w:color w:val="333333"/>
        </w:rPr>
        <w:t>7.32.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Повторное Общее собрание акционеров правомочно (имеет кворум), если в нем приняли участие акционеры, обладающие в совокупности не менее чем ________% голосов размещенных голосующих акций Общества.</w:t>
      </w:r>
    </w:p>
    <w:p w14:paraId="091226F8" w14:textId="77777777" w:rsidR="006D517A" w:rsidRDefault="00000000">
      <w:pPr>
        <w:spacing w:after="150" w:line="360" w:lineRule="auto"/>
      </w:pPr>
      <w:r>
        <w:rPr>
          <w:color w:val="333333"/>
        </w:rPr>
        <w:t>7.33. При проведении повторного Общего собрания акционеров менее чем через ________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14:paraId="186DB876" w14:textId="77777777" w:rsidR="006D517A" w:rsidRDefault="00000000">
      <w:pPr>
        <w:spacing w:after="150" w:line="360" w:lineRule="auto"/>
      </w:pPr>
      <w:r>
        <w:rPr>
          <w:color w:val="333333"/>
        </w:rPr>
        <w:lastRenderedPageBreak/>
        <w:t>7.34. Голосование по вопросам повестки дня Общего собрания акционеров может осуществляться бюллетенями для голосования. Голосование по вопросам повестки дня Общего собрания акционеров, проводимого в форме заочного голосования, осуществляется только бюллетенями для голосования.</w:t>
      </w:r>
    </w:p>
    <w:p w14:paraId="444A3B78" w14:textId="77777777" w:rsidR="006D517A" w:rsidRDefault="00000000">
      <w:pPr>
        <w:spacing w:after="150" w:line="360" w:lineRule="auto"/>
      </w:pPr>
      <w:r>
        <w:rPr>
          <w:color w:val="333333"/>
        </w:rPr>
        <w:t>7.35.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абзацем вторым настоящего пункта. При проведении Общего собрания акционеров в форме заочного голосования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________ дней до проведения Общего собрания акционеров. Направление бюллетеня для голосования осуществляется заказным письмом.</w:t>
      </w:r>
    </w:p>
    <w:p w14:paraId="6ED831B3" w14:textId="77777777" w:rsidR="006D517A" w:rsidRDefault="00000000">
      <w:pPr>
        <w:spacing w:after="150" w:line="360" w:lineRule="auto"/>
      </w:pPr>
      <w:r>
        <w:rPr>
          <w:color w:val="333333"/>
        </w:rPr>
        <w:t>7.36.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76F78853" w14:textId="77777777" w:rsidR="006D517A" w:rsidRDefault="00000000">
      <w:pPr>
        <w:spacing w:after="150" w:line="360" w:lineRule="auto"/>
      </w:pPr>
      <w:r>
        <w:rPr>
          <w:color w:val="333333"/>
        </w:rPr>
        <w:t>7.37. Протокол Общего собрания акционеров составляется не позднее ________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14:paraId="1135D25D" w14:textId="77777777" w:rsidR="006D517A" w:rsidRDefault="00000000">
      <w:pPr>
        <w:spacing w:after="150" w:line="360" w:lineRule="auto"/>
      </w:pPr>
      <w:r>
        <w:rPr>
          <w:color w:val="333333"/>
        </w:rPr>
        <w:t>7.38. Акционер вправе обжаловать в суд решение, принятое с нарушением требований Федерального закона «Об акционерных обществах», иных правовых актов, Устава Общества,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(или) законные интересы. Такое заявление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14:paraId="58D3F726" w14:textId="77777777" w:rsidR="006D517A" w:rsidRDefault="00000000">
      <w:pPr>
        <w:spacing w:before="500" w:after="150"/>
        <w:jc w:val="center"/>
      </w:pPr>
      <w:r>
        <w:rPr>
          <w:b/>
          <w:bCs/>
          <w:color w:val="333333"/>
          <w:sz w:val="24"/>
          <w:szCs w:val="24"/>
        </w:rPr>
        <w:t>8. ПРАВЛЕНИЕ И ГЕНЕРАЛЬНЫЙ ДИРЕКТОР</w:t>
      </w:r>
    </w:p>
    <w:p w14:paraId="56BD63F1" w14:textId="77777777" w:rsidR="006D517A" w:rsidRDefault="00000000">
      <w:pPr>
        <w:spacing w:after="150" w:line="360" w:lineRule="auto"/>
      </w:pPr>
      <w:r>
        <w:rPr>
          <w:color w:val="333333"/>
        </w:rPr>
        <w:t>8.1.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 Исполнительные органы подотчетны Общему собранию акционеров.</w:t>
      </w:r>
    </w:p>
    <w:p w14:paraId="3AAFE70C" w14:textId="77777777" w:rsidR="006D517A" w:rsidRDefault="00000000">
      <w:pPr>
        <w:spacing w:after="150" w:line="360" w:lineRule="auto"/>
      </w:pPr>
      <w:r>
        <w:rPr>
          <w:color w:val="333333"/>
        </w:rPr>
        <w:lastRenderedPageBreak/>
        <w:t>8.2.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w:t>
      </w:r>
    </w:p>
    <w:p w14:paraId="093F90AD" w14:textId="77777777" w:rsidR="006D517A" w:rsidRDefault="00000000">
      <w:pPr>
        <w:spacing w:after="150" w:line="360" w:lineRule="auto"/>
      </w:pPr>
      <w:r>
        <w:rPr>
          <w:color w:val="333333"/>
        </w:rPr>
        <w:t>8.3. Образование исполнительных органов Общества и досрочное прекращение их полномочий осуществляются по решению Общего собрания акционеров.</w:t>
      </w:r>
    </w:p>
    <w:p w14:paraId="669E041A" w14:textId="77777777" w:rsidR="006D517A" w:rsidRDefault="00000000">
      <w:pPr>
        <w:spacing w:after="150" w:line="360" w:lineRule="auto"/>
      </w:pPr>
      <w:r>
        <w:rPr>
          <w:color w:val="333333"/>
        </w:rPr>
        <w:t>8.4. Права и обязанности Генерального директора Общества, членов Правления Общества, управляющей организации или управляющего по осуществлению руководства текущей деятельностью Общества определяются настоящим Уставом, Федеральным законом «Об акционерных обществах», иными правовыми актами Российской Федерации и договором, заключаемым каждым из них с Обществом. Договор от имени Общества подписывается лицом, уполномоченным Общим собранием акционеров Общества.</w:t>
      </w:r>
    </w:p>
    <w:p w14:paraId="57104FAE" w14:textId="77777777" w:rsidR="006D517A" w:rsidRDefault="00000000">
      <w:pPr>
        <w:spacing w:after="150" w:line="360" w:lineRule="auto"/>
      </w:pPr>
      <w:r>
        <w:rPr>
          <w:color w:val="333333"/>
        </w:rPr>
        <w:t>8.5. Общее собрание акционеров вправе в любое время принять решение о досрочном прекращении полномочий Генерального директора Общества, членов Правления Общества. Общее собрание акционеров вправе в любое время принять решение о досрочном прекращении полномочий управляющей организации или управляющего.</w:t>
      </w:r>
    </w:p>
    <w:p w14:paraId="27CDB82E" w14:textId="77777777" w:rsidR="006D517A" w:rsidRDefault="00000000">
      <w:pPr>
        <w:spacing w:after="150" w:line="360" w:lineRule="auto"/>
      </w:pPr>
      <w:r>
        <w:rPr>
          <w:color w:val="333333"/>
        </w:rPr>
        <w:t>8.6. Генеральный директор назначается Общим собранием акционеров Общества сроком на ________ лет.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 издает приказы и дает указания, обязательные для исполнения всеми работниками Общества. Генеральный директор действует на основании Устава Общества, а также утверждаемого Общим собранием акционеров Положения о Генеральном директоре.</w:t>
      </w:r>
    </w:p>
    <w:p w14:paraId="1A1F7AC1" w14:textId="77777777" w:rsidR="006D517A" w:rsidRDefault="00000000">
      <w:pPr>
        <w:spacing w:after="150" w:line="360" w:lineRule="auto"/>
      </w:pPr>
      <w:r>
        <w:rPr>
          <w:color w:val="333333"/>
        </w:rPr>
        <w:t>8.7. Лицо считается назначенным на должность Генерального директора, если за него проголосовали большинство акционеров – владельцев голосующих акций Общества, принимавших участие в Общем собрании акционеров.</w:t>
      </w:r>
    </w:p>
    <w:p w14:paraId="44B500E0" w14:textId="77777777" w:rsidR="006D517A" w:rsidRDefault="00000000">
      <w:pPr>
        <w:spacing w:after="150" w:line="360" w:lineRule="auto"/>
      </w:pPr>
      <w:r>
        <w:rPr>
          <w:color w:val="333333"/>
        </w:rPr>
        <w:t>8.8. Генеральный директор может быть избран из числа акционеров либо Генеральным директором может быть избрано любое другое лицо, обладающее, по мнению большинства акционеров – владельцев голосующих акций Общества, необходимыми знаниями и опытом.</w:t>
      </w:r>
    </w:p>
    <w:p w14:paraId="6EEF6524" w14:textId="77777777" w:rsidR="006D517A" w:rsidRDefault="00000000">
      <w:pPr>
        <w:spacing w:after="150" w:line="360" w:lineRule="auto"/>
      </w:pPr>
      <w:r>
        <w:rPr>
          <w:color w:val="333333"/>
        </w:rPr>
        <w:t>8.9. 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акционеров и Правления.</w:t>
      </w:r>
    </w:p>
    <w:p w14:paraId="71081920" w14:textId="77777777" w:rsidR="006D517A" w:rsidRDefault="00000000">
      <w:pPr>
        <w:spacing w:after="150" w:line="360" w:lineRule="auto"/>
      </w:pPr>
      <w:r>
        <w:rPr>
          <w:color w:val="333333"/>
        </w:rPr>
        <w:t xml:space="preserve">8.10. Генеральный директор Общества:  </w:t>
      </w:r>
    </w:p>
    <w:p w14:paraId="5EB8D4FD"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обеспечивает выполнение решений Общего собрания акционеров и Правления;</w:t>
      </w:r>
    </w:p>
    <w:p w14:paraId="73CFCB31"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осуществляет функции председателя Правления, организует работу Правления, председательствует на его заседаниях;</w:t>
      </w:r>
    </w:p>
    <w:p w14:paraId="05B31C7A"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распоряжается имуществом Общества в пределах, установленных настоящим Уставом и действующим законодательством;</w:t>
      </w:r>
    </w:p>
    <w:p w14:paraId="43582998" w14:textId="77777777" w:rsidR="006D517A" w:rsidRDefault="00000000">
      <w:pPr>
        <w:spacing w:line="240" w:lineRule="auto"/>
      </w:pPr>
      <w:r>
        <w:rPr>
          <w:rFonts w:ascii="Wingdings" w:eastAsia="Wingdings" w:hAnsi="Wingdings" w:cs="Wingdings"/>
          <w:color w:val="333333"/>
          <w:sz w:val="14"/>
          <w:szCs w:val="14"/>
        </w:rPr>
        <w:lastRenderedPageBreak/>
        <w:t xml:space="preserve">l </w:t>
      </w:r>
      <w:r>
        <w:rPr>
          <w:color w:val="333333"/>
        </w:rPr>
        <w:t>утверждает правила, процедуры и другие внутренние документы Общества, определяет организационную структуру Общества, за исключением документов, утверждаемых Общим собранием акционеров и Правлением;</w:t>
      </w:r>
    </w:p>
    <w:p w14:paraId="28408BAE"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утверждает штатное расписание Общества, филиалов и представительств;</w:t>
      </w:r>
    </w:p>
    <w:p w14:paraId="4F3B556C"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принимает на работу и увольняет с работы сотрудников, в том числе назначает и увольняет своих заместителей, главного бухгалтера, руководителей филиалов и представительств; выдает доверенности руководителям филиалов и представительств;</w:t>
      </w:r>
    </w:p>
    <w:p w14:paraId="3248E77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в порядке, установленном законодательством, настоящим Уставом и Общим собранием акционеров, поощряет работников Общества, а также налагает на них взыскания;</w:t>
      </w:r>
    </w:p>
    <w:p w14:paraId="31E4111A"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открывает в банках расчетный, валютный и другие счета Общества, заключает договоры и совершает иные сделки;</w:t>
      </w:r>
    </w:p>
    <w:p w14:paraId="1570E29F"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утверждает договорные цены на продукцию и тарифы на услуги;</w:t>
      </w:r>
    </w:p>
    <w:p w14:paraId="26B2AEE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организует бухгалтерский учет и отчетность;</w:t>
      </w:r>
    </w:p>
    <w:p w14:paraId="2FEB9B4C"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решает другие вопросы текущей деятельности Общества.</w:t>
      </w:r>
    </w:p>
    <w:p w14:paraId="7CB176DE" w14:textId="77777777" w:rsidR="006D517A" w:rsidRDefault="00000000">
      <w:pPr>
        <w:spacing w:after="150" w:line="360" w:lineRule="auto"/>
      </w:pPr>
      <w:r>
        <w:rPr>
          <w:color w:val="333333"/>
        </w:rPr>
        <w:t>8.11. Правление образуется Общим собранием акционеров Общества сроком на ________________________. Количественный состав Правления определяется Общим собранием акционеров Общества. Правление действует на основании Устава Общества, а также утверждаемого Общим собранием акционеров Положения о Правлении, в котором устанавливаются сроки и порядок созыва и проведения его заседаний, а также порядок принятия решений.</w:t>
      </w:r>
    </w:p>
    <w:p w14:paraId="3F2A0EB2" w14:textId="77777777" w:rsidR="006D517A" w:rsidRDefault="00000000">
      <w:pPr>
        <w:spacing w:after="150" w:line="360" w:lineRule="auto"/>
      </w:pPr>
      <w:r>
        <w:rPr>
          <w:color w:val="333333"/>
        </w:rPr>
        <w:t xml:space="preserve">8.12. К компетенции Правления Общества относятся следующие вопросы:  </w:t>
      </w:r>
    </w:p>
    <w:p w14:paraId="4B8299CE"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решение вопроса о проведении Общего собрания акционеров и об утверждении его повестки дня;</w:t>
      </w:r>
    </w:p>
    <w:p w14:paraId="6C53573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организация контроля за выполнением решений Общего собрания акционеров Общества;</w:t>
      </w:r>
    </w:p>
    <w:p w14:paraId="5444C718"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выработка и осуществление хозяйственной политики Общества в целях повышения прибыльности и конкурентоспособности;</w:t>
      </w:r>
    </w:p>
    <w:p w14:paraId="6D96CAE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обеспечение создания благоприятных и безопасных условий труда работникам Общества, соблюдения требований законодательства о труде;</w:t>
      </w:r>
    </w:p>
    <w:p w14:paraId="4CF2919A"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обеспечение разработки, заключения и исполнения коллективного договора;</w:t>
      </w:r>
    </w:p>
    <w:p w14:paraId="10C895B1"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разработка и обеспечение реализации программы развития персонала;</w:t>
      </w:r>
    </w:p>
    <w:p w14:paraId="7A236B7B"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утверждение внутренних документов Общества по вопросам, относящимся к компетенции Правления;</w:t>
      </w:r>
    </w:p>
    <w:p w14:paraId="3BDF5920"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решение иных вопросов текущей деятельности Общества в соответствии с решениями Общего собрания акционеров Общества, а также вопросов, вносимых Генеральным директором на рассмотрение Правления.</w:t>
      </w:r>
    </w:p>
    <w:p w14:paraId="026AFBD1" w14:textId="77777777" w:rsidR="006D517A" w:rsidRDefault="00000000">
      <w:pPr>
        <w:spacing w:after="150" w:line="360" w:lineRule="auto"/>
      </w:pPr>
      <w:r>
        <w:rPr>
          <w:color w:val="333333"/>
        </w:rPr>
        <w:t>8.13. Проведение заседаний Правления организует Генеральный директор, который подписывает все документы от имени Общества и протоколы заседаний Правления, действует без доверенности от имени Общества в соответствии с решениями Правления, принятыми в пределах его компетенции.</w:t>
      </w:r>
    </w:p>
    <w:p w14:paraId="5D4B3693" w14:textId="77777777" w:rsidR="006D517A" w:rsidRDefault="00000000">
      <w:pPr>
        <w:spacing w:after="150" w:line="360" w:lineRule="auto"/>
      </w:pPr>
      <w:r>
        <w:rPr>
          <w:color w:val="333333"/>
        </w:rPr>
        <w:lastRenderedPageBreak/>
        <w:t>8.14. На заседании Правления ведется протокол. Протоколы заседаний Правления представляются Общему собранию акционеров Общества, Ревизионной комиссии (Ревизору), Аудитору Общества по их требованию.</w:t>
      </w:r>
    </w:p>
    <w:p w14:paraId="29798158" w14:textId="77777777" w:rsidR="006D517A" w:rsidRDefault="00000000">
      <w:pPr>
        <w:spacing w:after="150" w:line="360" w:lineRule="auto"/>
      </w:pPr>
      <w:r>
        <w:rPr>
          <w:color w:val="333333"/>
        </w:rPr>
        <w:t>8.15. Кворум для проведения заседания Правления составляет половину от числа избранных членов Правления. В случае если количество членов Правления становится менее количества, составляющего указанный кворум, Общее собрание акционеров Общества обязано избрать новый состав Правления.</w:t>
      </w:r>
    </w:p>
    <w:p w14:paraId="3563D294" w14:textId="77777777" w:rsidR="006D517A" w:rsidRDefault="00000000">
      <w:pPr>
        <w:spacing w:after="150" w:line="360" w:lineRule="auto"/>
      </w:pPr>
      <w:r>
        <w:rPr>
          <w:color w:val="333333"/>
        </w:rPr>
        <w:t>8.16. Передача права голоса членом Правления иному лицу, в том числе другому члену Правления, не допускается.</w:t>
      </w:r>
    </w:p>
    <w:p w14:paraId="519247CA" w14:textId="77777777" w:rsidR="006D517A" w:rsidRDefault="00000000">
      <w:pPr>
        <w:spacing w:after="150" w:line="360" w:lineRule="auto"/>
      </w:pPr>
      <w:r>
        <w:rPr>
          <w:color w:val="333333"/>
        </w:rPr>
        <w:t>8.17. Генеральный директор Общества, члены Правления,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 8.18. Генеральный директор Общества, члены Правления, равно как и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w:t>
      </w:r>
    </w:p>
    <w:p w14:paraId="73D8E9EB" w14:textId="77777777" w:rsidR="006D517A" w:rsidRDefault="00000000">
      <w:pPr>
        <w:spacing w:before="500" w:after="150"/>
        <w:jc w:val="center"/>
      </w:pPr>
      <w:r>
        <w:rPr>
          <w:b/>
          <w:bCs/>
          <w:color w:val="333333"/>
          <w:sz w:val="24"/>
          <w:szCs w:val="24"/>
        </w:rPr>
        <w:t>9. ПРИОБРЕТЕНИЕ И ВЫКУП ОБЩЕСТВОМ РАЗМЕЩЕННЫХ АКЦИЙ. КРУПНЫЕ СДЕЛКИ И СДЕЛКИ С ЗАИНТЕРЕСОВАННОСТЬЮ</w:t>
      </w:r>
    </w:p>
    <w:p w14:paraId="6392DEE5" w14:textId="77777777" w:rsidR="006D517A" w:rsidRDefault="00000000">
      <w:pPr>
        <w:spacing w:after="150" w:line="360" w:lineRule="auto"/>
      </w:pPr>
      <w:r>
        <w:rPr>
          <w:color w:val="333333"/>
        </w:rPr>
        <w:t>9.1.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Общество не вправе принимать решение об уменьшении своего уставного капитала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Федеральным законом «Об акционерных обществах». Акции, приобретенные Обществом в соответствии с настоящим пунктом, погашаются при их приобретении.</w:t>
      </w:r>
    </w:p>
    <w:p w14:paraId="147DE138" w14:textId="77777777" w:rsidR="006D517A" w:rsidRDefault="00000000">
      <w:pPr>
        <w:spacing w:after="150" w:line="360" w:lineRule="auto"/>
      </w:pPr>
      <w:r>
        <w:rPr>
          <w:color w:val="333333"/>
        </w:rPr>
        <w:t>9.2. Общество вправе приобретать размещенные им акции по решению Общего собрания акционеров. Общество не вправе принимать решение о приобретении акций, если номинальная стоимость акций Общества, находящихся в обращении, составит менее 90 процентов от уставного капитала Общества. Акции, приобретенные Обществом в соответствии с настоящим пунктом, не предоставляют права голоса, они не учитываются при подсчете голосов, по ним не начисляются дивиденды. Такие акции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3C35D5A5" w14:textId="77777777" w:rsidR="006D517A" w:rsidRDefault="00000000">
      <w:pPr>
        <w:spacing w:after="150" w:line="360" w:lineRule="auto"/>
      </w:pPr>
      <w:r>
        <w:rPr>
          <w:color w:val="333333"/>
        </w:rPr>
        <w:lastRenderedPageBreak/>
        <w:t>9.3.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осуществляется приобретение акций.</w:t>
      </w:r>
    </w:p>
    <w:p w14:paraId="7851EC89" w14:textId="77777777" w:rsidR="006D517A" w:rsidRDefault="00000000">
      <w:pPr>
        <w:spacing w:after="150" w:line="360" w:lineRule="auto"/>
      </w:pPr>
      <w:r>
        <w:rPr>
          <w:color w:val="333333"/>
        </w:rPr>
        <w:t>9.4. Оплата акций при их приобретении осуществляется деньгами. Цена приобретенных Обществом акций определяется в соответствии со ст.77 Федерального закона «Об акционерных обществах».</w:t>
      </w:r>
    </w:p>
    <w:p w14:paraId="79EC3C8D" w14:textId="77777777" w:rsidR="006D517A" w:rsidRDefault="00000000">
      <w:pPr>
        <w:spacing w:after="150" w:line="360" w:lineRule="auto"/>
      </w:pPr>
      <w:r>
        <w:rPr>
          <w:color w:val="333333"/>
        </w:rPr>
        <w:t>9.5. Срок, в течение которого осуществляется приобретение акций, не может быть меньше ________ дней.</w:t>
      </w:r>
    </w:p>
    <w:p w14:paraId="76DBE5EE" w14:textId="77777777" w:rsidR="006D517A" w:rsidRDefault="00000000">
      <w:pPr>
        <w:spacing w:after="150" w:line="360" w:lineRule="auto"/>
      </w:pPr>
      <w:r>
        <w:rPr>
          <w:color w:val="333333"/>
        </w:rPr>
        <w:t>9.6. 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приобретении Обществом, превышает количество акций, которое может быть приобретено Обществом с учетом ограничений, установленных п.п. 9.1 и 9.2 настоящего Устава, акции приобретаются у акционеров пропорционально заявленным требованиям.</w:t>
      </w:r>
    </w:p>
    <w:p w14:paraId="6D10CD46" w14:textId="77777777" w:rsidR="006D517A" w:rsidRDefault="00000000">
      <w:pPr>
        <w:spacing w:after="150" w:line="360" w:lineRule="auto"/>
      </w:pPr>
      <w:r>
        <w:rPr>
          <w:color w:val="333333"/>
        </w:rPr>
        <w:t>9.7. Не позднее, чем за ________ дней до начала срока, в течение которого осуществляется приобретение акций, Общество обязано уведомить акционеров – владельцев акций определенных категорий (типов), решение о приобретении которых принято.</w:t>
      </w:r>
    </w:p>
    <w:p w14:paraId="389FF356" w14:textId="77777777" w:rsidR="006D517A" w:rsidRDefault="00000000">
      <w:pPr>
        <w:spacing w:after="150" w:line="360" w:lineRule="auto"/>
      </w:pPr>
      <w:r>
        <w:rPr>
          <w:color w:val="333333"/>
        </w:rPr>
        <w:t>9.8. Общество не вправе осуществлять приобретение размещенных им акций в случаях, предусмотренных ст.73 Федерального закона «Об акционерных обществах».</w:t>
      </w:r>
    </w:p>
    <w:p w14:paraId="6B46FC49" w14:textId="77777777" w:rsidR="006D517A" w:rsidRDefault="00000000">
      <w:pPr>
        <w:spacing w:after="150" w:line="360" w:lineRule="auto"/>
      </w:pPr>
      <w:r>
        <w:rPr>
          <w:color w:val="333333"/>
        </w:rPr>
        <w:t>9.9. По решению Общего собрания акционеров Общество вправе произвести консолидацию размещенных акций, в результате которой две или более акции Общества конвертируются в одну новую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объявленных акций Общества соответствующей категории (типа).</w:t>
      </w:r>
    </w:p>
    <w:p w14:paraId="1D4978C1" w14:textId="77777777" w:rsidR="006D517A" w:rsidRDefault="00000000">
      <w:pPr>
        <w:spacing w:after="150" w:line="360" w:lineRule="auto"/>
      </w:pPr>
      <w:r>
        <w:rPr>
          <w:color w:val="333333"/>
        </w:rPr>
        <w:t>9.10. 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акции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14:paraId="26AA3DE3" w14:textId="77777777" w:rsidR="006D517A" w:rsidRDefault="00000000">
      <w:pPr>
        <w:spacing w:after="150" w:line="360" w:lineRule="auto"/>
      </w:pPr>
      <w:r>
        <w:rPr>
          <w:color w:val="333333"/>
        </w:rPr>
        <w:t xml:space="preserve">9.11. Акционеры – владельцы голосующих акций вправе требовать выкупа Обществом всех или части принадлежащих им акций в случаях:  </w:t>
      </w:r>
    </w:p>
    <w:p w14:paraId="6C14E2A9"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реорганизации Общества или совершения крупной сделки, решение об одобрении которой принимается Общим собранием акционеров в соответствии с настоящим Уставом и Федеральным законом «Об акционерных обществах»,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p>
    <w:p w14:paraId="78486C3F" w14:textId="77777777" w:rsidR="006D517A" w:rsidRDefault="00000000">
      <w:pPr>
        <w:spacing w:after="150" w:line="240" w:lineRule="auto"/>
      </w:pPr>
      <w:r>
        <w:rPr>
          <w:rFonts w:ascii="Wingdings" w:eastAsia="Wingdings" w:hAnsi="Wingdings" w:cs="Wingdings"/>
          <w:color w:val="333333"/>
          <w:sz w:val="14"/>
          <w:szCs w:val="14"/>
        </w:rPr>
        <w:lastRenderedPageBreak/>
        <w:t xml:space="preserve">l </w:t>
      </w:r>
      <w:r>
        <w:rPr>
          <w:color w:val="333333"/>
        </w:rPr>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14:paraId="0D6D9AA9" w14:textId="77777777" w:rsidR="006D517A" w:rsidRDefault="00000000">
      <w:pPr>
        <w:spacing w:after="150" w:line="360" w:lineRule="auto"/>
      </w:pPr>
      <w:r>
        <w:rPr>
          <w:color w:val="333333"/>
        </w:rPr>
        <w:t>9.12. 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в соответствии с настоящим Уставом и Федеральным законом «Об акционерных обществах» может повлечь возникновение права требовать выкупа акций.</w:t>
      </w:r>
    </w:p>
    <w:p w14:paraId="40D2FCEB" w14:textId="77777777" w:rsidR="006D517A" w:rsidRDefault="00000000">
      <w:pPr>
        <w:spacing w:after="150" w:line="360" w:lineRule="auto"/>
      </w:pPr>
      <w:r>
        <w:rPr>
          <w:color w:val="333333"/>
        </w:rPr>
        <w:t>9.13. Выкуп акций Обществом осуществляется по цене, определенной Общим собранием акционеров, но не ниже их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14:paraId="793D8DB2" w14:textId="77777777" w:rsidR="006D517A" w:rsidRDefault="00000000">
      <w:pPr>
        <w:spacing w:after="150" w:line="360" w:lineRule="auto"/>
      </w:pPr>
      <w:r>
        <w:rPr>
          <w:color w:val="333333"/>
        </w:rPr>
        <w:t>9.14.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w:t>
      </w:r>
    </w:p>
    <w:p w14:paraId="4971ED0F" w14:textId="77777777" w:rsidR="006D517A" w:rsidRDefault="00000000">
      <w:pPr>
        <w:spacing w:after="150" w:line="360" w:lineRule="auto"/>
      </w:pPr>
      <w:r>
        <w:rPr>
          <w:color w:val="333333"/>
        </w:rPr>
        <w:t>9.15. Выкуп Обществом акций по требованию акционеров производится в порядке, предусмотренном Федеральным законом «Об акционерных обществах».</w:t>
      </w:r>
    </w:p>
    <w:p w14:paraId="32A03AFB" w14:textId="77777777" w:rsidR="006D517A" w:rsidRDefault="00000000">
      <w:pPr>
        <w:spacing w:after="150" w:line="360" w:lineRule="auto"/>
      </w:pPr>
      <w:r>
        <w:rPr>
          <w:color w:val="333333"/>
        </w:rPr>
        <w:t>9.16.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и сделок, связанных с размещением эмиссионных ценных бумаг, конвертируемых в обыкновенные акции Общества. В случае отчуждения или возникновения возможности отчуждения имущества с балансовой стоимостью активов Общества сопоставляется стоимость такого имущества, определенная по данным бухгалтерского учета, а в случае приобретения имущества – цена его приобретения.</w:t>
      </w:r>
    </w:p>
    <w:p w14:paraId="4803838D" w14:textId="77777777" w:rsidR="006D517A" w:rsidRDefault="00000000">
      <w:pPr>
        <w:spacing w:after="150" w:line="360" w:lineRule="auto"/>
      </w:pPr>
      <w:r>
        <w:rPr>
          <w:color w:val="333333"/>
        </w:rPr>
        <w:t>9.17. Крупная сделка должна быть одобрена Общим собранием акционеров Общества в соответствии с главой X Федерального закона «Об акционерных обществах».</w:t>
      </w:r>
    </w:p>
    <w:p w14:paraId="49DAA64B" w14:textId="77777777" w:rsidR="006D517A" w:rsidRDefault="00000000">
      <w:pPr>
        <w:spacing w:after="150" w:line="360" w:lineRule="auto"/>
      </w:pPr>
      <w:r>
        <w:rPr>
          <w:color w:val="333333"/>
        </w:rPr>
        <w:t xml:space="preserve">9.18. Сделки (в том числе заем, кредит, залог, поручительство), в совершении которых имеется заинтересованность лица, осуществляющего функции единоличного исполнительного органа Общества (Генерального директора), в том числе управляющей организации или управляющего, члена коллегиального исполнительного органа Общества (Правления) или акционера Общества, имеющего совместно с его аффилированными лицами 20 и более процентов голосующих акций Общества, а также лица, имеющего право давать Обществу </w:t>
      </w:r>
      <w:r>
        <w:rPr>
          <w:color w:val="333333"/>
        </w:rPr>
        <w:lastRenderedPageBreak/>
        <w:t>обязательные для него указания, совершаются Обществом в соответствии с положениями главы XI Федерального закона «Об акционерных обществах».</w:t>
      </w:r>
    </w:p>
    <w:p w14:paraId="642A5E91" w14:textId="77777777" w:rsidR="006D517A" w:rsidRDefault="00000000">
      <w:pPr>
        <w:spacing w:before="500" w:after="150"/>
        <w:jc w:val="center"/>
      </w:pPr>
      <w:r>
        <w:rPr>
          <w:b/>
          <w:bCs/>
          <w:color w:val="333333"/>
          <w:sz w:val="24"/>
          <w:szCs w:val="24"/>
        </w:rPr>
        <w:t>10. КОНТРОЛЬ ЗА ФИНАНСОВО-ХОЗЯЙСТВЕННОЙ ДЕЯТЕЛЬНОСТЬЮ ОБЩЕСТВА</w:t>
      </w:r>
    </w:p>
    <w:p w14:paraId="487AB9EA" w14:textId="77777777" w:rsidR="006D517A" w:rsidRDefault="00000000">
      <w:pPr>
        <w:spacing w:after="150" w:line="360" w:lineRule="auto"/>
      </w:pPr>
      <w:r>
        <w:rPr>
          <w:color w:val="333333"/>
        </w:rPr>
        <w:t>10.1. Для осуществления контроля за финансово-хозяйственной деятельностью Общества Общее собрание акционеров избирает Ревизионную комиссию (Ревизора) в составе ________________________. Срок полномочий Ревизионной комиссии (Ревизора) – ________________________.</w:t>
      </w:r>
    </w:p>
    <w:p w14:paraId="273B2CA9" w14:textId="77777777" w:rsidR="006D517A" w:rsidRDefault="00000000">
      <w:pPr>
        <w:spacing w:after="150" w:line="360" w:lineRule="auto"/>
      </w:pPr>
      <w:r>
        <w:rPr>
          <w:color w:val="333333"/>
        </w:rPr>
        <w:t>10.2. Компетенция Ревизионной комиссии (Ревизора) определяется Федеральным законом «Об акционерных обществах» и настоящим Уставом. Порядок деятельности Ревизионной комиссии (Ревизора) Общества определяется Положением о Ревизионной комиссии (Ревизоре), утверждаемым Общим собранием акционеров.</w:t>
      </w:r>
    </w:p>
    <w:p w14:paraId="242D2364" w14:textId="77777777" w:rsidR="006D517A" w:rsidRDefault="00000000">
      <w:pPr>
        <w:spacing w:after="150" w:line="360" w:lineRule="auto"/>
      </w:pPr>
      <w:r>
        <w:rPr>
          <w:color w:val="333333"/>
        </w:rPr>
        <w:t>10.3. Члены Ревизионной комиссии (Ревизор) не могут одновременно занимать какие-либо должности в органах управления Общества. Обязанности членов Ревизионной комиссии (Ревизора) могут выполнять акционеры (представители акционеров), а также лица, не являющиеся акционерами Общества.</w:t>
      </w:r>
    </w:p>
    <w:p w14:paraId="72B37E8E" w14:textId="77777777" w:rsidR="006D517A" w:rsidRDefault="00000000">
      <w:pPr>
        <w:spacing w:after="150" w:line="360" w:lineRule="auto"/>
      </w:pPr>
      <w:r>
        <w:rPr>
          <w:color w:val="333333"/>
        </w:rPr>
        <w:t>10.4. Проверки (ревизии) финансово-хозяйственной деятельности осуществляются Ревизионной комиссией (Ревизором) по итогам деятельности Общества за год, а также во всякое время по собственной инициативе, по решению Общего собрания акционеров Общества или по требованию акционера (акционеров), владеющего в совокупности не менее чем ________% голосующих акций Общества.</w:t>
      </w:r>
    </w:p>
    <w:p w14:paraId="6B0AF582" w14:textId="77777777" w:rsidR="006D517A" w:rsidRDefault="00000000">
      <w:pPr>
        <w:spacing w:after="150" w:line="360" w:lineRule="auto"/>
      </w:pPr>
      <w:r>
        <w:rPr>
          <w:color w:val="333333"/>
        </w:rPr>
        <w:t>10.5.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1E797A09" w14:textId="77777777" w:rsidR="006D517A" w:rsidRDefault="00000000">
      <w:pPr>
        <w:spacing w:after="150" w:line="360" w:lineRule="auto"/>
      </w:pPr>
      <w:r>
        <w:rPr>
          <w:color w:val="333333"/>
        </w:rPr>
        <w:t>10.6. По требованию Ревизионной комиссии (Ревизора) Общества лица, занимающие должности в органах управления Общества, обязаны представить документы о финансово-хозяйственной деятельности Общества. Ревизионная комиссия (Ревизор) Общества вправе требовать личного объяснения от работников Общества, включая любых должностных лиц, по вопросам, находящимся в компетенции Ревизионной комиссии (Ревизора) Общества. Ревизионная комиссия (Ревизор) Общества вправе на договорной основе привлекать к своей работе экспертов и консультантов, не занимающих штатных должностей в Обществе.</w:t>
      </w:r>
    </w:p>
    <w:p w14:paraId="354B5DD9" w14:textId="77777777" w:rsidR="006D517A" w:rsidRDefault="00000000">
      <w:pPr>
        <w:spacing w:after="150" w:line="360" w:lineRule="auto"/>
      </w:pPr>
      <w:r>
        <w:rPr>
          <w:color w:val="333333"/>
        </w:rPr>
        <w:t xml:space="preserve">10.7. К компетенции Ревизионной комиссии (Ревизора) Общества также относится:  </w:t>
      </w:r>
    </w:p>
    <w:p w14:paraId="275C189D" w14:textId="77777777" w:rsidR="006D517A" w:rsidRDefault="00000000">
      <w:pPr>
        <w:spacing w:line="240" w:lineRule="auto"/>
      </w:pPr>
      <w:r>
        <w:rPr>
          <w:rFonts w:ascii="Wingdings" w:eastAsia="Wingdings" w:hAnsi="Wingdings" w:cs="Wingdings"/>
          <w:color w:val="333333"/>
          <w:sz w:val="14"/>
          <w:szCs w:val="14"/>
        </w:rPr>
        <w:lastRenderedPageBreak/>
        <w:t xml:space="preserve">l </w:t>
      </w:r>
      <w:r>
        <w:rPr>
          <w:color w:val="333333"/>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14:paraId="1328FD27"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анализ правильности и полноты ведения бухгалтерского, налогового, управленческого и статистического учета;</w:t>
      </w:r>
    </w:p>
    <w:p w14:paraId="26848AE6"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анализ финансового положения Общества, его платежеспособности, выявление резервов улучшения экономического состояния Общества, выработка рекомендаций для органов управления Обществом;</w:t>
      </w:r>
    </w:p>
    <w:p w14:paraId="45D1693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0DBDCCF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подтверждение достоверности данных, включаемых в годовые отчеты Общества, годовую бухгалтерскую отчетность, отчетов о прибылях и об убытках (счетов прибылей и убытков), распределения прибыли, отчетной документации для налоговых и статистических органов, органов государственного управления;</w:t>
      </w:r>
    </w:p>
    <w:p w14:paraId="456C770B"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проверка правомочности единоличного исполнительного органа Общества (Генерального директора) по заключению договоров от имени Общества;</w:t>
      </w:r>
    </w:p>
    <w:p w14:paraId="6D1FC8FE"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проверка правомочности решений единоличного исполнительного органа Общества (Генерального директора), ликвидационной комиссии и их соответствия Уставу Общества и решениям Общего собрания акционеров Общества;</w:t>
      </w:r>
    </w:p>
    <w:p w14:paraId="776EBCF8"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анализ решений Общего собрания акционеров Общества на их соответствие законодательству РФ и Уставу Общества;</w:t>
      </w:r>
    </w:p>
    <w:p w14:paraId="6E546A4E"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решение иных вопросов, отнесенных к компетенции Ревизионной комиссии (Ревизора) Общества Федеральным законом «Об акционерных обществах» и настоящим Уставом.</w:t>
      </w:r>
    </w:p>
    <w:p w14:paraId="377F280D" w14:textId="77777777" w:rsidR="006D517A" w:rsidRDefault="00000000">
      <w:pPr>
        <w:spacing w:after="150" w:line="360" w:lineRule="auto"/>
      </w:pPr>
      <w:r>
        <w:rPr>
          <w:color w:val="333333"/>
        </w:rPr>
        <w:t>10.8. Для проверки финансово-хозяйственной деятельности Общества Общее собрание акционеров может назначить Аудитора. Аудитором Общества может быть гражданин или аудиторская организация. Аудитор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 Размер оплаты услуг Аудитора определяется Общим собранием акционеров.</w:t>
      </w:r>
    </w:p>
    <w:p w14:paraId="24303BFD" w14:textId="77777777" w:rsidR="006D517A" w:rsidRDefault="00000000">
      <w:pPr>
        <w:spacing w:after="150" w:line="360" w:lineRule="auto"/>
      </w:pPr>
      <w:r>
        <w:rPr>
          <w:color w:val="333333"/>
        </w:rPr>
        <w:t>10.9. По итогам проверки финансово-хозяйственной деятельности Общества Ревизионная комиссия (Ревизор) или Аудитор Общества составляют заключение.</w:t>
      </w:r>
    </w:p>
    <w:p w14:paraId="697A1467" w14:textId="77777777" w:rsidR="006D517A" w:rsidRDefault="00000000">
      <w:pPr>
        <w:spacing w:before="500" w:after="150"/>
        <w:jc w:val="center"/>
      </w:pPr>
      <w:r>
        <w:rPr>
          <w:b/>
          <w:bCs/>
          <w:color w:val="333333"/>
          <w:sz w:val="24"/>
          <w:szCs w:val="24"/>
        </w:rPr>
        <w:t>11. ДИВИДЕНДЫ ОБЩЕСТВА</w:t>
      </w:r>
    </w:p>
    <w:p w14:paraId="0B6D95CD" w14:textId="77777777" w:rsidR="006D517A" w:rsidRDefault="00000000">
      <w:pPr>
        <w:spacing w:after="150" w:line="360" w:lineRule="auto"/>
      </w:pPr>
      <w:r>
        <w:rPr>
          <w:color w:val="333333"/>
        </w:rPr>
        <w:t>11.1.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06189FE9" w14:textId="77777777" w:rsidR="006D517A" w:rsidRDefault="00000000">
      <w:pPr>
        <w:spacing w:after="150" w:line="360" w:lineRule="auto"/>
      </w:pPr>
      <w:r>
        <w:rPr>
          <w:color w:val="333333"/>
        </w:rPr>
        <w:t>11.2. Общество обязано выплатить объявленные по акциям каждой категории (типа) дивиденды. Дивиденды выплачиваются деньгами.</w:t>
      </w:r>
    </w:p>
    <w:p w14:paraId="79BB573A" w14:textId="77777777" w:rsidR="006D517A" w:rsidRDefault="00000000">
      <w:pPr>
        <w:spacing w:after="150" w:line="360" w:lineRule="auto"/>
      </w:pPr>
      <w:r>
        <w:rPr>
          <w:color w:val="333333"/>
        </w:rPr>
        <w:lastRenderedPageBreak/>
        <w:t>11.3.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14:paraId="230E4502" w14:textId="77777777" w:rsidR="006D517A" w:rsidRDefault="00000000">
      <w:pPr>
        <w:spacing w:after="150" w:line="360" w:lineRule="auto"/>
      </w:pPr>
      <w:r>
        <w:rPr>
          <w:color w:val="333333"/>
        </w:rPr>
        <w:t>11.4. Решения о выплате (объявлении) дивидендов, в том числе решения о размере дивиденда по акциям каждой категории (типа), принимаются Общим собранием акционеров.</w:t>
      </w:r>
    </w:p>
    <w:p w14:paraId="757A17CB" w14:textId="77777777" w:rsidR="006D517A" w:rsidRDefault="00000000">
      <w:pPr>
        <w:spacing w:after="150" w:line="360" w:lineRule="auto"/>
      </w:pPr>
      <w:r>
        <w:rPr>
          <w:color w:val="333333"/>
        </w:rPr>
        <w:t>11.5. Срок выплаты дивидендов ________________________. Порядок выплаты дивидендов ________________________________________________.</w:t>
      </w:r>
    </w:p>
    <w:p w14:paraId="67EFBE2E" w14:textId="77777777" w:rsidR="006D517A" w:rsidRDefault="00000000">
      <w:pPr>
        <w:spacing w:after="150" w:line="360" w:lineRule="auto"/>
      </w:pPr>
      <w:r>
        <w:rPr>
          <w:color w:val="333333"/>
        </w:rPr>
        <w:t>11.6. Список лиц, имеющих право получения дивидендов, составляется на дату составления списка лиц, имеющих право участвовать в Общем собрании акционеров Общества, на котором принимается решение о выплате соответствующих дивидендов.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14:paraId="735FD93A" w14:textId="77777777" w:rsidR="006D517A" w:rsidRDefault="00000000">
      <w:pPr>
        <w:spacing w:after="150" w:line="360" w:lineRule="auto"/>
      </w:pPr>
      <w:r>
        <w:rPr>
          <w:color w:val="333333"/>
        </w:rPr>
        <w:t>11.7. Общество не вправе принимать решение (объявлять) о выплате дивидендов по акциям, а также не вправе выплачивать объявленные по акциям дивиденды в случаях, предусмотренных ст.43 Федерального закона «Об акционерных обществах».</w:t>
      </w:r>
    </w:p>
    <w:p w14:paraId="3F1D8333" w14:textId="77777777" w:rsidR="006D517A" w:rsidRDefault="00000000">
      <w:pPr>
        <w:spacing w:before="500" w:after="150"/>
        <w:jc w:val="center"/>
      </w:pPr>
      <w:r>
        <w:rPr>
          <w:b/>
          <w:bCs/>
          <w:color w:val="333333"/>
          <w:sz w:val="24"/>
          <w:szCs w:val="24"/>
        </w:rPr>
        <w:t>12. УЧЕТ И ОТЧЕТНОСТЬ. ДОКУМЕНТЫ ОБЩЕСТВА. ИНФОРМАЦИЯ ОБ ОБЩЕСТВЕ</w:t>
      </w:r>
    </w:p>
    <w:p w14:paraId="6A3F228D" w14:textId="77777777" w:rsidR="006D517A" w:rsidRDefault="00000000">
      <w:pPr>
        <w:spacing w:after="150" w:line="360" w:lineRule="auto"/>
      </w:pPr>
      <w:r>
        <w:rPr>
          <w:color w:val="333333"/>
        </w:rPr>
        <w:t>12.1. Общество ведет бухгалтерский учет и представляет финансовую отчетность в порядке, установленном Федеральным законом «Об акционерных обществах» и иными правовыми актами Российской Федерации.</w:t>
      </w:r>
    </w:p>
    <w:p w14:paraId="131D7210" w14:textId="77777777" w:rsidR="006D517A" w:rsidRDefault="00000000">
      <w:pPr>
        <w:spacing w:after="150" w:line="360" w:lineRule="auto"/>
      </w:pPr>
      <w:r>
        <w:rPr>
          <w:color w:val="333333"/>
        </w:rPr>
        <w:t>12.2.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 Уставом Общества.</w:t>
      </w:r>
    </w:p>
    <w:p w14:paraId="6BAD866F" w14:textId="77777777" w:rsidR="006D517A" w:rsidRDefault="00000000">
      <w:pPr>
        <w:spacing w:after="150" w:line="360" w:lineRule="auto"/>
      </w:pPr>
      <w:r>
        <w:rPr>
          <w:color w:val="333333"/>
        </w:rPr>
        <w:t>12.3. Достоверность данных, содержащихся в годовом отчете Общества, годовой бухгалтерской отчетности, должна быть подтверждена Ревизионной комиссией (Ревизором) Общества. Перед опубликованием Обществом указанных в настоящем пункте документов в соответствии со ст.92 Федерального закона «Об акционерных обществах» и п.12.9 настоящего Устава Общество обязано привлечь для ежегодной проверки и подтверждения годовой финансовой отчетности Аудитора, не связанного имущественными интересами с Обществом или его акционерами.</w:t>
      </w:r>
    </w:p>
    <w:p w14:paraId="7B0B3A1F" w14:textId="77777777" w:rsidR="006D517A" w:rsidRDefault="00000000">
      <w:pPr>
        <w:spacing w:after="150" w:line="360" w:lineRule="auto"/>
      </w:pPr>
      <w:r>
        <w:rPr>
          <w:color w:val="333333"/>
        </w:rPr>
        <w:t>12.4. Годовой отчет Общества подлежит предварительному утверждению лицом, осуществляющим функции единоличного исполнительного органа Общества, не позднее, чем за ________ дней до даты проведения годового Общего собрания акционеров.</w:t>
      </w:r>
    </w:p>
    <w:p w14:paraId="78C1A361" w14:textId="77777777" w:rsidR="006D517A" w:rsidRDefault="00000000">
      <w:pPr>
        <w:spacing w:after="150" w:line="360" w:lineRule="auto"/>
      </w:pPr>
      <w:r>
        <w:rPr>
          <w:color w:val="333333"/>
        </w:rPr>
        <w:lastRenderedPageBreak/>
        <w:t xml:space="preserve">12.5. Общество обязано хранить следующие документы:  </w:t>
      </w:r>
    </w:p>
    <w:p w14:paraId="37A5C4A3"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договор о создании Общества;</w:t>
      </w:r>
    </w:p>
    <w:p w14:paraId="6D75798E"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Устав Общества, изменения и дополнения, внесенные в Устав Общества, зарегистрированные в установленном порядке, решение о создании Общества, документ о государственной регистрации Общества;</w:t>
      </w:r>
    </w:p>
    <w:p w14:paraId="4EC51C58"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документы, подтверждающие права Общества на имущество, находящееся на его балансе;</w:t>
      </w:r>
    </w:p>
    <w:p w14:paraId="7ADD3B33"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внутренние документы Общества;</w:t>
      </w:r>
    </w:p>
    <w:p w14:paraId="14350E9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Положения о филиалах или представительствах Общества;</w:t>
      </w:r>
    </w:p>
    <w:p w14:paraId="527C67AE"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годовые отчеты;</w:t>
      </w:r>
    </w:p>
    <w:p w14:paraId="09A24EFD"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бухгалтерского учета;</w:t>
      </w:r>
    </w:p>
    <w:p w14:paraId="32BCEC0B"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документы бухгалтерской отчетности;</w:t>
      </w:r>
    </w:p>
    <w:p w14:paraId="14B83B50"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протоколы Общих собраний акционеров, заседаний Ревизионной комиссии (Ревизора) Общества, Правления Общества;</w:t>
      </w:r>
    </w:p>
    <w:p w14:paraId="7AC83351"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бюллетени для голосования, а также доверенности (копии доверенностей) на участие в Общем собрании акционеров;</w:t>
      </w:r>
    </w:p>
    <w:p w14:paraId="6D65A0A9"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отчеты независимых оценщиков;</w:t>
      </w:r>
    </w:p>
    <w:p w14:paraId="6ED16582"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списки аффилированных лиц Общества;</w:t>
      </w:r>
    </w:p>
    <w:p w14:paraId="72301EA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списки лиц, имеющих право на участие в Общем собрании акционеров, лиц,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14:paraId="3B146181"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заключения Ревизионной комиссии (Ревизора) Общества, Аудитора Общества, государственных и муниципальных органов финансового контроля;</w:t>
      </w:r>
    </w:p>
    <w:p w14:paraId="17ED694F"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p>
    <w:p w14:paraId="09EDAE34"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уведомления о заключении акционерных соглашений, направленные Обществу, а также списки лиц, заключивших такие соглашения;</w:t>
      </w:r>
    </w:p>
    <w:p w14:paraId="7E40C4B2" w14:textId="77777777" w:rsidR="006D517A" w:rsidRDefault="00000000">
      <w:pPr>
        <w:spacing w:line="240" w:lineRule="auto"/>
      </w:pPr>
      <w:r>
        <w:rPr>
          <w:rFonts w:ascii="Wingdings" w:eastAsia="Wingdings" w:hAnsi="Wingdings" w:cs="Wingdings"/>
          <w:color w:val="333333"/>
          <w:sz w:val="14"/>
          <w:szCs w:val="14"/>
        </w:rPr>
        <w:t xml:space="preserve">l </w:t>
      </w:r>
      <w:r>
        <w:rPr>
          <w:color w:val="333333"/>
        </w:rPr>
        <w:t>судебные акты по спорам, связанным с созданием Общества, управлением им или участием в нем;</w:t>
      </w:r>
    </w:p>
    <w:p w14:paraId="15C6EFA1" w14:textId="77777777" w:rsidR="006D517A" w:rsidRDefault="00000000">
      <w:pPr>
        <w:spacing w:after="150" w:line="240" w:lineRule="auto"/>
      </w:pPr>
      <w:r>
        <w:rPr>
          <w:rFonts w:ascii="Wingdings" w:eastAsia="Wingdings" w:hAnsi="Wingdings" w:cs="Wingdings"/>
          <w:color w:val="333333"/>
          <w:sz w:val="14"/>
          <w:szCs w:val="14"/>
        </w:rPr>
        <w:t xml:space="preserve">l </w:t>
      </w:r>
      <w:r>
        <w:rPr>
          <w:color w:val="333333"/>
        </w:rPr>
        <w:t>иные документы, предусмотренные Федеральным законом «Об акционерных обществах», Уставом Общества, внутренними документами Общества, решениями Общего собрания акционеров Общества, органов управления Общества, а также документы, предусмотренные правовыми актами Российской Федерации.</w:t>
      </w:r>
    </w:p>
    <w:p w14:paraId="0BE3BCD9" w14:textId="77777777" w:rsidR="006D517A" w:rsidRDefault="00000000">
      <w:r>
        <w:rPr>
          <w:color w:val="333333"/>
        </w:rPr>
        <w:t>Общество хранит вышеуказанные документы по месту нахождения его единоличного исполнительного органа (Генерального директора) в порядке и в течение сроков, которые установлены федеральным органом исполнительной власти по рынку ценных бумаг.</w:t>
      </w:r>
    </w:p>
    <w:p w14:paraId="3AD07DA4" w14:textId="77777777" w:rsidR="006D517A" w:rsidRDefault="00000000">
      <w:pPr>
        <w:spacing w:after="150" w:line="360" w:lineRule="auto"/>
      </w:pPr>
      <w:r>
        <w:rPr>
          <w:color w:val="333333"/>
        </w:rPr>
        <w:t>12.6. Общество обязано обеспечить акционерам доступ к документам, перечисленным в п.12.5 настоящего Устава. К документам бухгалтерского учета и протоколам заседаний коллегиального исполнительного органа (Правления) имеют право доступа акционеры (акционер), имеющие в совокупности не менее ________% голосующих акций Общества.</w:t>
      </w:r>
    </w:p>
    <w:p w14:paraId="6B70C7E1" w14:textId="77777777" w:rsidR="006D517A" w:rsidRDefault="00000000">
      <w:pPr>
        <w:spacing w:after="150" w:line="360" w:lineRule="auto"/>
      </w:pPr>
      <w:r>
        <w:rPr>
          <w:color w:val="333333"/>
        </w:rPr>
        <w:lastRenderedPageBreak/>
        <w:t>12.7. Документы, предусмотренные п.12.6 настоящего Устава, должны быть предоставлены Обществом в течение семи дней со дня предъявления соответствующего требования для ознакомления в помещении единоличного исполнительного органа Общества. Общество обязано по требованию лиц, имеющих право доступа к документам, предусмотренным п.12.6 настоящего Устава, предоставить им копии указанных документов. Плата, взимаемая Обществом за предоставление данных копий, не может превышать затрат на их изготовление.</w:t>
      </w:r>
    </w:p>
    <w:p w14:paraId="60B0F1A1" w14:textId="77777777" w:rsidR="006D517A" w:rsidRDefault="00000000">
      <w:pPr>
        <w:spacing w:after="150" w:line="360" w:lineRule="auto"/>
      </w:pPr>
      <w:r>
        <w:rPr>
          <w:color w:val="333333"/>
        </w:rPr>
        <w:t>12.8.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единоличного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 на их изготовление.</w:t>
      </w:r>
    </w:p>
    <w:p w14:paraId="7F32A718" w14:textId="77777777" w:rsidR="006D517A" w:rsidRDefault="00000000">
      <w:pPr>
        <w:spacing w:after="150" w:line="360" w:lineRule="auto"/>
      </w:pPr>
      <w:r>
        <w:rPr>
          <w:color w:val="333333"/>
        </w:rPr>
        <w:t>12.9. Обязательное раскрытие информации Обществом, в случае публичного размещения им облигаций или иных ценных бумаг, осуществляется Обществом в объеме и порядке, которые установлены федеральным органом исполнительной власти по рынку ценных бумаг.</w:t>
      </w:r>
    </w:p>
    <w:p w14:paraId="55413C5A" w14:textId="77777777" w:rsidR="006D517A" w:rsidRDefault="00000000">
      <w:pPr>
        <w:spacing w:after="150" w:line="360" w:lineRule="auto"/>
      </w:pPr>
      <w:r>
        <w:rPr>
          <w:color w:val="333333"/>
        </w:rPr>
        <w:t>12.10. Финансовый год Общества совпадает с календарным годом.</w:t>
      </w:r>
    </w:p>
    <w:p w14:paraId="42B5339E" w14:textId="77777777" w:rsidR="006D517A" w:rsidRDefault="00000000">
      <w:pPr>
        <w:spacing w:before="500" w:after="150"/>
        <w:jc w:val="center"/>
      </w:pPr>
      <w:r>
        <w:rPr>
          <w:b/>
          <w:bCs/>
          <w:color w:val="333333"/>
          <w:sz w:val="24"/>
          <w:szCs w:val="24"/>
        </w:rPr>
        <w:t>13. РЕОРГАНИЗАЦИЯ И ЛИКВИДАЦИЯ ОБЩЕСТВА</w:t>
      </w:r>
    </w:p>
    <w:p w14:paraId="3C8A15F5" w14:textId="77777777" w:rsidR="006D517A" w:rsidRDefault="00000000">
      <w:pPr>
        <w:spacing w:after="150" w:line="360" w:lineRule="auto"/>
      </w:pPr>
      <w:r>
        <w:rPr>
          <w:color w:val="333333"/>
        </w:rPr>
        <w:t>13.1. Общество может быть добровольно реорганизовано в порядке, предусмотренном Федеральным законом «Об акционерных обществах». Другие основания и порядок реорганизации Общества определяются Гражданским кодексом Российской Федерации и иными федеральными законами.</w:t>
      </w:r>
    </w:p>
    <w:p w14:paraId="18791E84" w14:textId="77777777" w:rsidR="006D517A" w:rsidRDefault="00000000">
      <w:pPr>
        <w:spacing w:after="150" w:line="360" w:lineRule="auto"/>
      </w:pPr>
      <w:r>
        <w:rPr>
          <w:color w:val="333333"/>
        </w:rPr>
        <w:t>13.2. Реорганизация Общества может быть осуществлена в форме слияния, присоединения, разделения, выделения и преобразования. Если федеральными законами будут установлены иные формы реорганизации, Общество будет вправе реорганизоваться в указанных формах.</w:t>
      </w:r>
    </w:p>
    <w:p w14:paraId="79945E81" w14:textId="77777777" w:rsidR="006D517A" w:rsidRDefault="00000000">
      <w:pPr>
        <w:spacing w:after="150" w:line="360" w:lineRule="auto"/>
      </w:pPr>
      <w:r>
        <w:rPr>
          <w:color w:val="333333"/>
        </w:rPr>
        <w:t>13.3. Формирование имущества обществ, создаваемых в результате реорганизации, осуществляется только за счет имущества реорганизуемых обществ.</w:t>
      </w:r>
    </w:p>
    <w:p w14:paraId="4BFA6FAD" w14:textId="77777777" w:rsidR="006D517A" w:rsidRDefault="00000000">
      <w:pPr>
        <w:spacing w:after="150" w:line="360" w:lineRule="auto"/>
      </w:pPr>
      <w:r>
        <w:rPr>
          <w:color w:val="333333"/>
        </w:rPr>
        <w:t>13.4.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14:paraId="619B2094" w14:textId="77777777" w:rsidR="006D517A" w:rsidRDefault="00000000">
      <w:pPr>
        <w:spacing w:after="150" w:line="360" w:lineRule="auto"/>
      </w:pPr>
      <w:r>
        <w:rPr>
          <w:color w:val="333333"/>
        </w:rPr>
        <w:t xml:space="preserve">13.5.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w:t>
      </w:r>
      <w:r>
        <w:rPr>
          <w:color w:val="333333"/>
        </w:rPr>
        <w:lastRenderedPageBreak/>
        <w:t>данные о государственной регистрации юридических лиц, сообщение о своей реорганизации, соответствующее требованиям, установленным п.п. 6.1 и 6.2 ст.15 Федерального закона «Об акционерных обществах». В случае если в реорганизации участвует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ст. 60 Гражданского кодекса Российской Федерации.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w:t>
      </w:r>
    </w:p>
    <w:p w14:paraId="173DBAB7" w14:textId="77777777" w:rsidR="006D517A" w:rsidRDefault="00000000">
      <w:pPr>
        <w:spacing w:after="150" w:line="360" w:lineRule="auto"/>
      </w:pPr>
      <w:r>
        <w:rPr>
          <w:color w:val="333333"/>
        </w:rPr>
        <w:t>13.6.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14:paraId="3630B601" w14:textId="77777777" w:rsidR="006D517A" w:rsidRDefault="00000000">
      <w:pPr>
        <w:spacing w:after="150" w:line="360" w:lineRule="auto"/>
      </w:pPr>
      <w:r>
        <w:rPr>
          <w:color w:val="333333"/>
        </w:rPr>
        <w:t>13.7. Общество может быть ликвидировано добровольно в порядке, установленном Гражданским кодексом РФ, с учетом требований Федерального закона «Об акционерных обществах» и настоящего Устава. Общество может быть ликвидировано по решению суда по основаниям, предусмотренным Гражданским кодексом РФ.</w:t>
      </w:r>
    </w:p>
    <w:p w14:paraId="05C30EB2" w14:textId="77777777" w:rsidR="006D517A" w:rsidRDefault="00000000">
      <w:pPr>
        <w:spacing w:after="150" w:line="360" w:lineRule="auto"/>
      </w:pPr>
      <w:r>
        <w:rPr>
          <w:color w:val="333333"/>
        </w:rPr>
        <w:t>13.8. Ликвидация Общества влечет за собой его прекращение без перехода прав и обязанностей в порядке правопреемства к другим лицам.</w:t>
      </w:r>
    </w:p>
    <w:p w14:paraId="27177D56" w14:textId="77777777" w:rsidR="006D517A" w:rsidRDefault="00000000">
      <w:pPr>
        <w:spacing w:after="150" w:line="360" w:lineRule="auto"/>
      </w:pPr>
      <w:r>
        <w:rPr>
          <w:color w:val="333333"/>
        </w:rPr>
        <w:t>13.9. Вопрос о добровольной ликвидации Общества и назначении ликвидационной комиссии решает Общее собрание акционеров Общества.</w:t>
      </w:r>
    </w:p>
    <w:p w14:paraId="4B300856" w14:textId="77777777" w:rsidR="006D517A" w:rsidRDefault="00000000">
      <w:pPr>
        <w:spacing w:after="150" w:line="360" w:lineRule="auto"/>
      </w:pPr>
      <w:r>
        <w:rPr>
          <w:color w:val="333333"/>
        </w:rPr>
        <w:t>13.10. Общее собрание акционеров Общества, принявшее решение о ликвидации Общества, обязано незамедлительно письменно сообщить об этом в уполномоченный орган для внесения в Единый государственный реестр юридических лиц сведений о том, что Общество находится в процессе ликвидации.</w:t>
      </w:r>
    </w:p>
    <w:p w14:paraId="0CBC98A6" w14:textId="77777777" w:rsidR="006D517A" w:rsidRDefault="00000000">
      <w:pPr>
        <w:spacing w:after="150" w:line="360" w:lineRule="auto"/>
      </w:pPr>
      <w:r>
        <w:rPr>
          <w:color w:val="333333"/>
        </w:rPr>
        <w:t>13.11. Общее собрание акционеров устанавливает в соответствии с законодательством РФ порядок и сроки ликвидации Общества.</w:t>
      </w:r>
    </w:p>
    <w:p w14:paraId="3A38BDC5" w14:textId="77777777" w:rsidR="006D517A" w:rsidRDefault="00000000">
      <w:pPr>
        <w:spacing w:after="150" w:line="360" w:lineRule="auto"/>
      </w:pPr>
      <w:r>
        <w:rPr>
          <w:color w:val="333333"/>
        </w:rPr>
        <w:t>13.12.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w:t>
      </w:r>
    </w:p>
    <w:p w14:paraId="2DD50183" w14:textId="77777777" w:rsidR="006D517A" w:rsidRDefault="00000000">
      <w:pPr>
        <w:spacing w:after="150" w:line="360" w:lineRule="auto"/>
      </w:pPr>
      <w:r>
        <w:rPr>
          <w:color w:val="333333"/>
        </w:rPr>
        <w:t xml:space="preserve">13.13.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w:t>
      </w:r>
      <w:r>
        <w:rPr>
          <w:color w:val="333333"/>
        </w:rPr>
        <w:lastRenderedPageBreak/>
        <w:t>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14:paraId="5FA7DB59" w14:textId="77777777" w:rsidR="006D517A" w:rsidRDefault="00000000">
      <w:pPr>
        <w:spacing w:after="150" w:line="360" w:lineRule="auto"/>
      </w:pPr>
      <w:r>
        <w:rPr>
          <w:color w:val="333333"/>
        </w:rPr>
        <w:t>13.14.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ст.23 Федерального закона «Об акционерных обществах».</w:t>
      </w:r>
    </w:p>
    <w:p w14:paraId="4596E097" w14:textId="77777777" w:rsidR="006D517A" w:rsidRDefault="00000000">
      <w:pPr>
        <w:spacing w:after="150" w:line="360" w:lineRule="auto"/>
      </w:pPr>
      <w:r>
        <w:rPr>
          <w:color w:val="333333"/>
        </w:rPr>
        <w:t>13.15.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14:paraId="4832D2FA" w14:textId="77777777" w:rsidR="006D517A" w:rsidRDefault="00000000">
      <w:pPr>
        <w:spacing w:after="150" w:line="360" w:lineRule="auto"/>
      </w:pPr>
      <w:r>
        <w:rPr>
          <w:color w:val="333333"/>
        </w:rPr>
        <w:t>13.16.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14:paraId="60D49DA8" w14:textId="77777777" w:rsidR="006D517A" w:rsidRDefault="00000000">
      <w:pPr>
        <w:spacing w:after="150" w:line="360" w:lineRule="auto"/>
      </w:pPr>
      <w:r>
        <w:rPr>
          <w:color w:val="333333"/>
        </w:rPr>
        <w:t>13.17. 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14:paraId="57B111E4" w14:textId="77777777" w:rsidR="006D517A" w:rsidRDefault="00000000">
      <w:pPr>
        <w:spacing w:after="150" w:line="360" w:lineRule="auto"/>
      </w:pPr>
      <w:r>
        <w:rPr>
          <w:color w:val="333333"/>
        </w:rPr>
        <w:t>13.18. Выплаты кредиторам ликвидируемого Общества денежных сумм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w:t>
      </w:r>
    </w:p>
    <w:p w14:paraId="3F084C31" w14:textId="77777777" w:rsidR="006D517A" w:rsidRDefault="00000000">
      <w:pPr>
        <w:spacing w:after="150" w:line="360" w:lineRule="auto"/>
      </w:pPr>
      <w:r>
        <w:rPr>
          <w:color w:val="333333"/>
        </w:rPr>
        <w:t>13.19.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14:paraId="3C5FD103" w14:textId="77777777" w:rsidR="006D517A" w:rsidRDefault="00000000">
      <w:pPr>
        <w:spacing w:after="150" w:line="360" w:lineRule="auto"/>
      </w:pPr>
      <w:r>
        <w:rPr>
          <w:color w:val="333333"/>
        </w:rPr>
        <w:t>13.20. Оставшееся после завершения расчетов с кредиторами имущество ликвидируемого Общества распределяется ликвидационной комиссией между акционерами в порядке, установленном ст.23 Федерального закона «Об акционерных обществах».</w:t>
      </w:r>
    </w:p>
    <w:p w14:paraId="42E2386E" w14:textId="77777777" w:rsidR="006D517A" w:rsidRDefault="00000000">
      <w:pPr>
        <w:spacing w:after="150" w:line="360" w:lineRule="auto"/>
      </w:pPr>
      <w:r>
        <w:rPr>
          <w:color w:val="333333"/>
        </w:rPr>
        <w:t>13.21. 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14:paraId="10392E2C" w14:textId="273180EB" w:rsidR="006D517A" w:rsidRPr="003A3A71" w:rsidRDefault="00000000" w:rsidP="003A3A71">
      <w:pPr>
        <w:rPr>
          <w:lang w:val="ru-RU"/>
        </w:rPr>
      </w:pPr>
      <w:r>
        <w:br w:type="page"/>
      </w:r>
    </w:p>
    <w:sectPr w:rsidR="006D517A" w:rsidRPr="003A3A7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F971" w14:textId="77777777" w:rsidR="00532D71" w:rsidRDefault="00532D71">
      <w:pPr>
        <w:spacing w:after="0" w:line="240" w:lineRule="auto"/>
      </w:pPr>
      <w:r>
        <w:separator/>
      </w:r>
    </w:p>
  </w:endnote>
  <w:endnote w:type="continuationSeparator" w:id="0">
    <w:p w14:paraId="49BF13DB" w14:textId="77777777" w:rsidR="00532D71" w:rsidRDefault="0053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562A" w14:textId="77777777" w:rsidR="00532D71" w:rsidRDefault="00532D71">
      <w:pPr>
        <w:spacing w:after="0" w:line="240" w:lineRule="auto"/>
      </w:pPr>
      <w:r>
        <w:separator/>
      </w:r>
    </w:p>
  </w:footnote>
  <w:footnote w:type="continuationSeparator" w:id="0">
    <w:p w14:paraId="03904CDC" w14:textId="77777777" w:rsidR="00532D71" w:rsidRDefault="00532D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517A"/>
    <w:rsid w:val="0033077C"/>
    <w:rsid w:val="003A3A71"/>
    <w:rsid w:val="00532D71"/>
    <w:rsid w:val="006D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16D5"/>
  <w15:docId w15:val="{857A2B1B-0407-41E0-83A4-06F37F65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3A3A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3A71"/>
  </w:style>
  <w:style w:type="paragraph" w:styleId="a6">
    <w:name w:val="footer"/>
    <w:basedOn w:val="a"/>
    <w:link w:val="a7"/>
    <w:uiPriority w:val="99"/>
    <w:unhideWhenUsed/>
    <w:rsid w:val="003A3A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12477</Words>
  <Characters>71121</Characters>
  <Application>Microsoft Office Word</Application>
  <DocSecurity>0</DocSecurity>
  <Lines>592</Lines>
  <Paragraphs>166</Paragraphs>
  <ScaleCrop>false</ScaleCrop>
  <Manager/>
  <Company>ООО "Национальная юридическая служба"</Company>
  <LinksUpToDate>false</LinksUpToDate>
  <CharactersWithSpaces>83432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2026-07-20T22:18:00Z</dcterms:created>
  <dcterms:modified xsi:type="dcterms:W3CDTF">2026-07-20T22:18:00Z</dcterms:modified>
  <cp:category/>
</cp:coreProperties>
</file>