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7F1D" w14:textId="77777777" w:rsidR="00C12AA8" w:rsidRPr="00022FC1" w:rsidRDefault="00000000">
      <w:pPr>
        <w:rPr>
          <w:lang w:val="ru-RU"/>
        </w:rPr>
      </w:pPr>
      <w:r w:rsidRPr="00022FC1">
        <w:rPr>
          <w:color w:val="333333"/>
          <w:lang w:val="ru-RU"/>
        </w:rPr>
        <w:t>Образец договора страхования ответственности застрахованного лица за причинение вреда имуществу других лиц</w:t>
      </w:r>
    </w:p>
    <w:p w14:paraId="18A875AC" w14:textId="77777777" w:rsidR="00C12AA8" w:rsidRPr="00022FC1" w:rsidRDefault="00C12AA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12AA8" w14:paraId="1C51C1A7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11B6FDF6" w14:textId="77777777" w:rsidR="00C12AA8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4397BDE" w14:textId="77777777" w:rsidR="00C12AA8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77EDA85" w14:textId="77777777" w:rsidR="00C12AA8" w:rsidRDefault="00C12AA8"/>
    <w:p w14:paraId="2891D24C" w14:textId="77777777" w:rsidR="00C12AA8" w:rsidRDefault="00C12AA8"/>
    <w:p w14:paraId="7D3D6700" w14:textId="77777777" w:rsidR="00C12AA8" w:rsidRDefault="00C12AA8"/>
    <w:p w14:paraId="37A57073" w14:textId="77777777" w:rsidR="00C12AA8" w:rsidRPr="00022FC1" w:rsidRDefault="00000000">
      <w:pPr>
        <w:rPr>
          <w:lang w:val="ru-RU"/>
        </w:rPr>
      </w:pPr>
      <w:r w:rsidRPr="00022FC1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22FC1">
        <w:rPr>
          <w:b/>
          <w:bCs/>
          <w:color w:val="333333"/>
          <w:lang w:val="ru-RU"/>
        </w:rPr>
        <w:t>Страховщик</w:t>
      </w:r>
      <w:r w:rsidRPr="00022FC1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022FC1">
        <w:rPr>
          <w:b/>
          <w:bCs/>
          <w:color w:val="333333"/>
          <w:lang w:val="ru-RU"/>
        </w:rPr>
        <w:t>Страхователь</w:t>
      </w:r>
      <w:r w:rsidRPr="00022FC1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022FC1">
        <w:rPr>
          <w:b/>
          <w:bCs/>
          <w:color w:val="333333"/>
          <w:lang w:val="ru-RU"/>
        </w:rPr>
        <w:t>Договор</w:t>
      </w:r>
      <w:r w:rsidRPr="00022FC1">
        <w:rPr>
          <w:color w:val="333333"/>
          <w:lang w:val="ru-RU"/>
        </w:rPr>
        <w:t xml:space="preserve">», о нижеследующем: </w:t>
      </w:r>
    </w:p>
    <w:p w14:paraId="60D7B295" w14:textId="77777777" w:rsidR="00C12AA8" w:rsidRPr="00022FC1" w:rsidRDefault="00000000">
      <w:pPr>
        <w:spacing w:before="500" w:after="150"/>
        <w:jc w:val="center"/>
        <w:rPr>
          <w:lang w:val="ru-RU"/>
        </w:rPr>
      </w:pPr>
      <w:r w:rsidRPr="00022FC1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14:paraId="4DEAF0EB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1.1. По настоящему Договору Страховщик обязуется при наступлении страхового случая выплатить Застрахованному лицу (Выгодоприобретателю) страховое возмещение, а Страхователь обязуется уплатить Страховщику страховую премию в размере, в порядке и в сроки, предусмотренные Договором.</w:t>
      </w:r>
    </w:p>
    <w:p w14:paraId="49294BB3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1.2. Выгодоприобретателем по настоящему Договору является потерпевший, здоровью и (или) имуществу которого причинен вред.</w:t>
      </w:r>
    </w:p>
    <w:p w14:paraId="5049F42F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1.3. Объектом страхования являются имущественные интересы, связанные с наступлением ответственности Застрахованного лица за причинение вреда имуществу других лиц.</w:t>
      </w:r>
    </w:p>
    <w:p w14:paraId="402986F7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1.4. Страховая сумма по настоящему Договору составляет ________ ( ________ ) рублей.</w:t>
      </w:r>
    </w:p>
    <w:p w14:paraId="142B8E0C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1.5. Страховщик освобождается от выплаты страхового возмещения в случае наступления страхового случая вследствие умысла выгодоприобретателя.</w:t>
      </w:r>
    </w:p>
    <w:p w14:paraId="65F50D71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1.6. Страховым случаем по настоящему Договору признается наступление у Застрахованного лица в соответствии с действующим законодательством Российской Федерации обязанности по возмещению вреда, причиненного имуществу других лиц.</w:t>
      </w:r>
    </w:p>
    <w:p w14:paraId="051192E7" w14:textId="77777777" w:rsidR="00C12AA8" w:rsidRPr="00022FC1" w:rsidRDefault="00000000">
      <w:pPr>
        <w:spacing w:before="500" w:after="150"/>
        <w:jc w:val="center"/>
        <w:rPr>
          <w:lang w:val="ru-RU"/>
        </w:rPr>
      </w:pPr>
      <w:r w:rsidRPr="00022FC1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14:paraId="0E3D5C25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2.3. Страховщик обязан:</w:t>
      </w:r>
    </w:p>
    <w:p w14:paraId="6304C211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2.3.1. При наступлении страхового случая выплатить страховую сумму в размере, порядке и сроки, установленные настоящим Договором.</w:t>
      </w:r>
    </w:p>
    <w:p w14:paraId="48960315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2.4. Страховщик имеет право:</w:t>
      </w:r>
    </w:p>
    <w:p w14:paraId="3E010E9A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lastRenderedPageBreak/>
        <w:t>2.4.1. Запрашивать у Страхователя и Выгодоприобретателя информацию и сведения, связанные с настоящим Договором.</w:t>
      </w:r>
    </w:p>
    <w:p w14:paraId="4999F8D8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2.4.2. Проверять любую сообщаемую ему Страхователем и Выгодоприобретателем, а также ставшую известной Страховщику информацию, которая имеет отношение к настоящему Договору.</w:t>
      </w:r>
    </w:p>
    <w:p w14:paraId="32EC5A93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2.5. Страхователь обязан:</w:t>
      </w:r>
    </w:p>
    <w:p w14:paraId="305B86A8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2.5.1. Сообщить Страховщику обстоятельства, имеющие существенное значение для определения вероятности наступления страхового случая, если эти обстоятельства неизвестны и не должны быть известны Страховщику.</w:t>
      </w:r>
    </w:p>
    <w:p w14:paraId="424998EC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2.5.2. Предоставить Страховщику возможность беспрепятственной проверки информации, связанной с настоящим Договором, и представлять все необходимые документы и иные доказательства.</w:t>
      </w:r>
    </w:p>
    <w:p w14:paraId="1C7C70ED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2.5.3. Уплатить страховую премию в размере, порядке и сроки, установленные настоящим Договором.</w:t>
      </w:r>
    </w:p>
    <w:p w14:paraId="6D04E9BE" w14:textId="77777777" w:rsidR="00C12AA8" w:rsidRPr="00022FC1" w:rsidRDefault="00000000">
      <w:pPr>
        <w:spacing w:before="500" w:after="150"/>
        <w:jc w:val="center"/>
        <w:rPr>
          <w:lang w:val="ru-RU"/>
        </w:rPr>
      </w:pPr>
      <w:r w:rsidRPr="00022FC1">
        <w:rPr>
          <w:b/>
          <w:bCs/>
          <w:color w:val="333333"/>
          <w:sz w:val="24"/>
          <w:szCs w:val="24"/>
          <w:lang w:val="ru-RU"/>
        </w:rPr>
        <w:t>3. СТРАХОВАЯ ПРЕМИЯ</w:t>
      </w:r>
    </w:p>
    <w:p w14:paraId="70882052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3.1. Страховая премия по настоящему Договору составляет ________ ( ________ ) рублей, уплачивается Страхователем в срок до «___» _____________ 2026 г. путем перечисления денежных средств на расчетный счет Страховщика.</w:t>
      </w:r>
    </w:p>
    <w:p w14:paraId="314CE532" w14:textId="77777777" w:rsidR="00C12AA8" w:rsidRPr="00022FC1" w:rsidRDefault="00000000">
      <w:pPr>
        <w:spacing w:before="500" w:after="150"/>
        <w:jc w:val="center"/>
        <w:rPr>
          <w:lang w:val="ru-RU"/>
        </w:rPr>
      </w:pPr>
      <w:r w:rsidRPr="00022FC1">
        <w:rPr>
          <w:b/>
          <w:bCs/>
          <w:color w:val="333333"/>
          <w:sz w:val="24"/>
          <w:szCs w:val="24"/>
          <w:lang w:val="ru-RU"/>
        </w:rPr>
        <w:t>4. СТРАХОВОЕ ВОЗМЕЩЕНИЕ</w:t>
      </w:r>
    </w:p>
    <w:p w14:paraId="6E018F4B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4.1. Страховая сумма устанавливается в размере ________ ( ________ ) рублей.</w:t>
      </w:r>
    </w:p>
    <w:p w14:paraId="4CE3322C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4.2. При наступлении страхового случая Страховщик обязан произвести выплату страховой суммы Выгодоприобретателю в течение ________ после получения и составления всех необходимых документов, указанных в настоящем Договоре.</w:t>
      </w:r>
    </w:p>
    <w:p w14:paraId="43089AA0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 xml:space="preserve">4.3. Для получения страхового возмещения Выгодоприобретатель представляет Страховщику следующие документы:  </w:t>
      </w:r>
    </w:p>
    <w:p w14:paraId="3C20C165" w14:textId="77777777" w:rsidR="00C12AA8" w:rsidRPr="00022FC1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022FC1">
        <w:rPr>
          <w:color w:val="333333"/>
          <w:lang w:val="ru-RU"/>
        </w:rPr>
        <w:t>заявление;</w:t>
      </w:r>
    </w:p>
    <w:p w14:paraId="4FA80E4A" w14:textId="77777777" w:rsidR="00C12AA8" w:rsidRPr="00022FC1" w:rsidRDefault="00000000">
      <w:pPr>
        <w:spacing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022FC1">
        <w:rPr>
          <w:color w:val="333333"/>
          <w:lang w:val="ru-RU"/>
        </w:rPr>
        <w:t>документы, подтверждающие факт наступления страхового случая;</w:t>
      </w:r>
    </w:p>
    <w:p w14:paraId="7D391B79" w14:textId="77777777" w:rsidR="00C12AA8" w:rsidRPr="00022FC1" w:rsidRDefault="00000000">
      <w:pPr>
        <w:spacing w:after="150" w:line="240" w:lineRule="auto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 xml:space="preserve">l </w:t>
      </w:r>
      <w:r w:rsidRPr="00022FC1">
        <w:rPr>
          <w:color w:val="333333"/>
          <w:lang w:val="ru-RU"/>
        </w:rPr>
        <w:t xml:space="preserve"> ________________________________________________ ________ .</w:t>
      </w:r>
    </w:p>
    <w:p w14:paraId="12DFF50F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4.4.Выплата страхового возмещения производится Страховщиком в течение ________ дней с даты получения им документов, указанных в п. 4.3 настоящего Договора путем перечисления денежных средств на счет Выгодоприобретателя.</w:t>
      </w:r>
    </w:p>
    <w:p w14:paraId="34C8FCEB" w14:textId="77777777" w:rsidR="00C12AA8" w:rsidRPr="00022FC1" w:rsidRDefault="00000000">
      <w:pPr>
        <w:spacing w:before="500" w:after="150"/>
        <w:jc w:val="center"/>
        <w:rPr>
          <w:lang w:val="ru-RU"/>
        </w:rPr>
      </w:pPr>
      <w:r w:rsidRPr="00022FC1">
        <w:rPr>
          <w:b/>
          <w:bCs/>
          <w:color w:val="333333"/>
          <w:sz w:val="24"/>
          <w:szCs w:val="24"/>
          <w:lang w:val="ru-RU"/>
        </w:rPr>
        <w:lastRenderedPageBreak/>
        <w:t>5. ПОРЯДОК РАЗРЕШЕНИЯ СПОРОВ</w:t>
      </w:r>
    </w:p>
    <w:p w14:paraId="1D9B8D41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5.1. Споры, возникающие по настоящему Договору, разрешаются Сторонами путем переговоров.</w:t>
      </w:r>
    </w:p>
    <w:p w14:paraId="7386ADD5" w14:textId="77777777" w:rsidR="00C12AA8" w:rsidRPr="00022FC1" w:rsidRDefault="00000000">
      <w:pPr>
        <w:spacing w:after="150" w:line="360" w:lineRule="auto"/>
        <w:rPr>
          <w:lang w:val="ru-RU"/>
        </w:rPr>
      </w:pPr>
      <w:r w:rsidRPr="00022FC1">
        <w:rPr>
          <w:color w:val="333333"/>
          <w:lang w:val="ru-RU"/>
        </w:rPr>
        <w:t>5.2. При недостижении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14:paraId="10C7BF90" w14:textId="77777777" w:rsidR="00C12AA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СРОК ДЕЙСТВИЯ ДОГОВОРА</w:t>
      </w:r>
    </w:p>
    <w:p w14:paraId="5A0CC277" w14:textId="77777777" w:rsidR="00C12AA8" w:rsidRDefault="00000000">
      <w:pPr>
        <w:spacing w:after="150" w:line="360" w:lineRule="auto"/>
      </w:pPr>
      <w:r>
        <w:rPr>
          <w:color w:val="333333"/>
        </w:rPr>
        <w:t>6.1. Настоящий Договор вступает в силу с момента уплаты Страхователем страховой премии, установленной п. 2.1 настоящего Договора, в полном размере и действует до «___» _____________ 2026 г.</w:t>
      </w:r>
    </w:p>
    <w:p w14:paraId="368D3030" w14:textId="77777777" w:rsidR="00C12AA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ОКОНЧАНИЕ ДЕЙСТВИЯ ДОГОВОРА</w:t>
      </w:r>
    </w:p>
    <w:p w14:paraId="617E7CEC" w14:textId="77777777" w:rsidR="00C12AA8" w:rsidRDefault="00000000">
      <w:pPr>
        <w:spacing w:after="150" w:line="360" w:lineRule="auto"/>
      </w:pPr>
      <w:r>
        <w:rPr>
          <w:color w:val="333333"/>
        </w:rPr>
        <w:t>7.1. Настоящий Договор прекращает свое действие в случае,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иным, чем страховой случай, в частности - гибель застрахованного груза по причинам иным, чем наступление страхового случая.</w:t>
      </w:r>
    </w:p>
    <w:p w14:paraId="4C8B619F" w14:textId="77777777" w:rsidR="00C12AA8" w:rsidRDefault="00000000">
      <w:pPr>
        <w:spacing w:after="150" w:line="360" w:lineRule="auto"/>
      </w:pPr>
      <w:r>
        <w:rPr>
          <w:color w:val="333333"/>
        </w:rPr>
        <w:t>7.2. Страхователь вправе отказаться от настоящего Договора в любое время, если к моменту отказа возможность наступления страхового случая не отпала по обстоятельствам, указанным в п. 8.1 настоящего Договора.</w:t>
      </w:r>
    </w:p>
    <w:p w14:paraId="1A2CDC38" w14:textId="77777777" w:rsidR="00C12AA8" w:rsidRDefault="00000000">
      <w:pPr>
        <w:spacing w:after="150" w:line="360" w:lineRule="auto"/>
      </w:pPr>
      <w:r>
        <w:rPr>
          <w:color w:val="333333"/>
        </w:rPr>
        <w:t>7.3. При досрочном прекращении настоящего Договора по обстоятельствам, указанным в п. 6.1 настоящего Договора, Страховщик имеет право на часть страховой премии пропорционально времени, в течение которого действовало страхование.</w:t>
      </w:r>
    </w:p>
    <w:p w14:paraId="46090073" w14:textId="77777777" w:rsidR="00C12AA8" w:rsidRDefault="00000000">
      <w:pPr>
        <w:spacing w:after="150" w:line="360" w:lineRule="auto"/>
      </w:pPr>
      <w:r>
        <w:rPr>
          <w:color w:val="333333"/>
        </w:rPr>
        <w:t>При досрочном отказе Страхователя от настоящего Договора уплаченная Страховщику страховая премия не подлежит возврату.</w:t>
      </w:r>
    </w:p>
    <w:p w14:paraId="626306C7" w14:textId="77777777" w:rsidR="00C12AA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ЗАКЛЮЧИТЕЛЬНЫЕ ПОЛОЖЕНИЯ</w:t>
      </w:r>
    </w:p>
    <w:p w14:paraId="0C07F9AE" w14:textId="77777777" w:rsidR="00C12AA8" w:rsidRDefault="00000000">
      <w:pPr>
        <w:spacing w:after="150" w:line="360" w:lineRule="auto"/>
      </w:pPr>
      <w:r>
        <w:rPr>
          <w:color w:val="333333"/>
        </w:rPr>
        <w:t>8.1. Любые изменения и дополнения к настоящему Договору действительны при условии, что они совершены в письменной форме и подписаны Сторонами или надлежаще уполномоченными на то представителями Сторон.</w:t>
      </w:r>
    </w:p>
    <w:p w14:paraId="29024594" w14:textId="77777777" w:rsidR="00C12AA8" w:rsidRDefault="00000000">
      <w:pPr>
        <w:spacing w:after="150" w:line="360" w:lineRule="auto"/>
      </w:pPr>
      <w:r>
        <w:rPr>
          <w:color w:val="333333"/>
        </w:rPr>
        <w:t>8.2. Все уведомления и сообщения должны направляться Сторонами друг другу в письменной форме.</w:t>
      </w:r>
    </w:p>
    <w:p w14:paraId="57340F8A" w14:textId="77777777" w:rsidR="00C12AA8" w:rsidRDefault="00000000">
      <w:pPr>
        <w:spacing w:after="150" w:line="360" w:lineRule="auto"/>
      </w:pPr>
      <w:r>
        <w:rPr>
          <w:color w:val="333333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 и Правилами страхования.</w:t>
      </w:r>
    </w:p>
    <w:p w14:paraId="0344F3A2" w14:textId="77777777" w:rsidR="00C12AA8" w:rsidRDefault="00000000">
      <w:pPr>
        <w:spacing w:after="150" w:line="360" w:lineRule="auto"/>
      </w:pPr>
      <w:r>
        <w:rPr>
          <w:color w:val="333333"/>
        </w:rPr>
        <w:lastRenderedPageBreak/>
        <w:t>Правила страхования прилагаются к настоящему Договору и являются его неотъемлемой частью.</w:t>
      </w:r>
    </w:p>
    <w:p w14:paraId="074340CE" w14:textId="77777777" w:rsidR="00C12AA8" w:rsidRDefault="00000000">
      <w:pPr>
        <w:spacing w:after="150" w:line="360" w:lineRule="auto"/>
      </w:pPr>
      <w:r>
        <w:rPr>
          <w:color w:val="333333"/>
        </w:rPr>
        <w:t>8.4. Договор составлен в двух экземплярах, имеющих равную юридическую силу, один из которых находится у Страхователя, второй - у Страховщика.</w:t>
      </w:r>
    </w:p>
    <w:p w14:paraId="3A19E619" w14:textId="77777777" w:rsidR="00C12AA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 ЮРИДИЧЕСКИЕ АДРЕСА И ПЛАТЕЖНЫЕ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12AA8" w14:paraId="47920F02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E9D0D97" w14:textId="77777777" w:rsidR="00C12AA8" w:rsidRDefault="00000000">
            <w:r>
              <w:rPr>
                <w:b/>
                <w:bCs/>
                <w:color w:val="333333"/>
                <w:sz w:val="18"/>
                <w:szCs w:val="18"/>
              </w:rPr>
              <w:t>Страховщик</w:t>
            </w:r>
          </w:p>
          <w:p w14:paraId="3A1F0D1B" w14:textId="77777777" w:rsidR="00C12AA8" w:rsidRDefault="00000000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5446A7F0" w14:textId="77777777" w:rsidR="00C12AA8" w:rsidRDefault="0000000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35A587F1" w14:textId="77777777" w:rsidR="00C12AA8" w:rsidRDefault="00000000">
            <w:r>
              <w:rPr>
                <w:color w:val="333333"/>
                <w:sz w:val="18"/>
                <w:szCs w:val="18"/>
              </w:rPr>
              <w:t>ИНН:</w:t>
            </w:r>
          </w:p>
          <w:p w14:paraId="2A5CF5A7" w14:textId="77777777" w:rsidR="00C12AA8" w:rsidRDefault="00000000">
            <w:r>
              <w:rPr>
                <w:color w:val="333333"/>
                <w:sz w:val="18"/>
                <w:szCs w:val="18"/>
              </w:rPr>
              <w:t>КПП:</w:t>
            </w:r>
          </w:p>
          <w:p w14:paraId="4B48DDFC" w14:textId="77777777" w:rsidR="00C12AA8" w:rsidRDefault="00000000">
            <w:r>
              <w:rPr>
                <w:color w:val="333333"/>
                <w:sz w:val="18"/>
                <w:szCs w:val="18"/>
              </w:rPr>
              <w:t>Банк:</w:t>
            </w:r>
          </w:p>
          <w:p w14:paraId="4578EFFA" w14:textId="77777777" w:rsidR="00C12AA8" w:rsidRDefault="00000000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4B9B2515" w14:textId="77777777" w:rsidR="00C12AA8" w:rsidRDefault="00000000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19EA799D" w14:textId="77777777" w:rsidR="00C12AA8" w:rsidRDefault="00000000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53482D7D" w14:textId="77777777" w:rsidR="00C12AA8" w:rsidRDefault="00000000">
            <w:r>
              <w:rPr>
                <w:b/>
                <w:bCs/>
                <w:color w:val="333333"/>
                <w:sz w:val="18"/>
                <w:szCs w:val="18"/>
              </w:rPr>
              <w:t>Страхователь</w:t>
            </w:r>
          </w:p>
          <w:p w14:paraId="1305E9C2" w14:textId="77777777" w:rsidR="00C12AA8" w:rsidRDefault="00000000">
            <w:r>
              <w:rPr>
                <w:color w:val="333333"/>
                <w:sz w:val="18"/>
                <w:szCs w:val="18"/>
              </w:rPr>
              <w:t>Юр. адрес:</w:t>
            </w:r>
          </w:p>
          <w:p w14:paraId="64E566AE" w14:textId="77777777" w:rsidR="00C12AA8" w:rsidRDefault="00000000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14:paraId="4FA10BAF" w14:textId="77777777" w:rsidR="00C12AA8" w:rsidRDefault="00000000">
            <w:r>
              <w:rPr>
                <w:color w:val="333333"/>
                <w:sz w:val="18"/>
                <w:szCs w:val="18"/>
              </w:rPr>
              <w:t>ИНН:</w:t>
            </w:r>
          </w:p>
          <w:p w14:paraId="704A16AE" w14:textId="77777777" w:rsidR="00C12AA8" w:rsidRDefault="00000000">
            <w:r>
              <w:rPr>
                <w:color w:val="333333"/>
                <w:sz w:val="18"/>
                <w:szCs w:val="18"/>
              </w:rPr>
              <w:t>КПП:</w:t>
            </w:r>
          </w:p>
          <w:p w14:paraId="655516CE" w14:textId="77777777" w:rsidR="00C12AA8" w:rsidRDefault="00000000">
            <w:r>
              <w:rPr>
                <w:color w:val="333333"/>
                <w:sz w:val="18"/>
                <w:szCs w:val="18"/>
              </w:rPr>
              <w:t>Банк:</w:t>
            </w:r>
          </w:p>
          <w:p w14:paraId="0C58D7F2" w14:textId="77777777" w:rsidR="00C12AA8" w:rsidRDefault="00000000">
            <w:r>
              <w:rPr>
                <w:color w:val="333333"/>
                <w:sz w:val="18"/>
                <w:szCs w:val="18"/>
              </w:rPr>
              <w:t>Рас./счёт:</w:t>
            </w:r>
          </w:p>
          <w:p w14:paraId="47612319" w14:textId="77777777" w:rsidR="00C12AA8" w:rsidRDefault="00000000">
            <w:r>
              <w:rPr>
                <w:color w:val="333333"/>
                <w:sz w:val="18"/>
                <w:szCs w:val="18"/>
              </w:rPr>
              <w:t>Корр./счёт:</w:t>
            </w:r>
          </w:p>
          <w:p w14:paraId="748C5B28" w14:textId="77777777" w:rsidR="00C12AA8" w:rsidRDefault="00000000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14:paraId="495694C5" w14:textId="77777777" w:rsidR="00C12AA8" w:rsidRDefault="00C12AA8"/>
    <w:p w14:paraId="199629A1" w14:textId="77777777" w:rsidR="00C12AA8" w:rsidRDefault="00000000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10. ПОДПИСИ СТОРОН</w:t>
      </w:r>
    </w:p>
    <w:p w14:paraId="30C7B3B8" w14:textId="77777777" w:rsidR="00C12AA8" w:rsidRDefault="00C12AA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12AA8" w14:paraId="734BE24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8467674" w14:textId="77777777" w:rsidR="00C12AA8" w:rsidRDefault="0000000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23B2D76" w14:textId="77777777" w:rsidR="00C12AA8" w:rsidRDefault="00000000">
            <w:pPr>
              <w:spacing w:after="0" w:line="360" w:lineRule="auto"/>
            </w:pPr>
            <w:r>
              <w:rPr>
                <w:color w:val="333333"/>
                <w:sz w:val="18"/>
                <w:szCs w:val="18"/>
              </w:rPr>
              <w:t>Страхователь _______________</w:t>
            </w:r>
          </w:p>
        </w:tc>
      </w:tr>
    </w:tbl>
    <w:p w14:paraId="4135AD64" w14:textId="77777777" w:rsidR="00C12AA8" w:rsidRDefault="00C12AA8"/>
    <w:p w14:paraId="4A46A628" w14:textId="7D3F8D17" w:rsidR="00C12AA8" w:rsidRPr="00022FC1" w:rsidRDefault="00000000" w:rsidP="00022FC1">
      <w:pPr>
        <w:rPr>
          <w:lang w:val="ru-RU"/>
        </w:rPr>
      </w:pPr>
      <w:r>
        <w:br w:type="page"/>
      </w:r>
    </w:p>
    <w:sectPr w:rsidR="00C12AA8" w:rsidRPr="00022FC1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A2D8" w14:textId="77777777" w:rsidR="00B0153E" w:rsidRDefault="00B0153E">
      <w:pPr>
        <w:spacing w:after="0" w:line="240" w:lineRule="auto"/>
      </w:pPr>
      <w:r>
        <w:separator/>
      </w:r>
    </w:p>
  </w:endnote>
  <w:endnote w:type="continuationSeparator" w:id="0">
    <w:p w14:paraId="58BA8F99" w14:textId="77777777" w:rsidR="00B0153E" w:rsidRDefault="00B01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0C15" w14:textId="77777777" w:rsidR="00B0153E" w:rsidRDefault="00B0153E">
      <w:pPr>
        <w:spacing w:after="0" w:line="240" w:lineRule="auto"/>
      </w:pPr>
      <w:r>
        <w:separator/>
      </w:r>
    </w:p>
  </w:footnote>
  <w:footnote w:type="continuationSeparator" w:id="0">
    <w:p w14:paraId="5BEFC66D" w14:textId="77777777" w:rsidR="00B0153E" w:rsidRDefault="00B01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AA8"/>
    <w:rsid w:val="00022FC1"/>
    <w:rsid w:val="00715549"/>
    <w:rsid w:val="00B0153E"/>
    <w:rsid w:val="00C1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B4D6"/>
  <w15:docId w15:val="{20890A42-2615-4030-8115-83CFEAB2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2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C1"/>
  </w:style>
  <w:style w:type="paragraph" w:styleId="a6">
    <w:name w:val="footer"/>
    <w:basedOn w:val="a"/>
    <w:link w:val="a7"/>
    <w:uiPriority w:val="99"/>
    <w:unhideWhenUsed/>
    <w:rsid w:val="0002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5311</Characters>
  <Application>Microsoft Office Word</Application>
  <DocSecurity>0</DocSecurity>
  <Lines>44</Lines>
  <Paragraphs>12</Paragraphs>
  <ScaleCrop>false</ScaleCrop>
  <Manager/>
  <Company>ООО "Национальная юридическая служба"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2026-07-13T18:44:00Z</dcterms:created>
  <dcterms:modified xsi:type="dcterms:W3CDTF">2026-07-13T18:44:00Z</dcterms:modified>
  <cp:category/>
</cp:coreProperties>
</file>