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6387" w14:textId="77777777" w:rsidR="00A60978" w:rsidRPr="00274A2C" w:rsidRDefault="00000000">
      <w:pPr>
        <w:rPr>
          <w:lang w:val="ru-RU"/>
        </w:rPr>
      </w:pPr>
      <w:r w:rsidRPr="00274A2C">
        <w:rPr>
          <w:color w:val="333333"/>
          <w:lang w:val="ru-RU"/>
        </w:rPr>
        <w:t>Приказ о привлечении к работе в выходной день с согласия профсоюзного органа</w:t>
      </w:r>
    </w:p>
    <w:p w14:paraId="21E1EC90" w14:textId="77777777" w:rsidR="00A60978" w:rsidRPr="00274A2C" w:rsidRDefault="00A60978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7"/>
        <w:gridCol w:w="4518"/>
      </w:tblGrid>
      <w:tr w:rsidR="00A60978" w14:paraId="198B1256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733D24D4" w14:textId="77777777" w:rsidR="00A60978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0BBAD507" w14:textId="77777777" w:rsidR="00A60978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074B27D7" w14:textId="77777777" w:rsidR="00A60978" w:rsidRDefault="00A60978"/>
    <w:p w14:paraId="6944183A" w14:textId="77777777" w:rsidR="00A60978" w:rsidRDefault="00A60978"/>
    <w:p w14:paraId="746260F4" w14:textId="77777777" w:rsidR="00A60978" w:rsidRDefault="00A60978"/>
    <w:p w14:paraId="7D2E6274" w14:textId="77777777" w:rsidR="00A60978" w:rsidRDefault="00000000">
      <w:r>
        <w:rPr>
          <w:color w:val="333333"/>
        </w:rPr>
        <w:t xml:space="preserve"> </w:t>
      </w:r>
    </w:p>
    <w:p w14:paraId="7783F90B" w14:textId="77777777" w:rsidR="00A60978" w:rsidRDefault="00000000">
      <w:pPr>
        <w:spacing w:after="150" w:line="360" w:lineRule="auto"/>
      </w:pPr>
      <w:r>
        <w:rPr>
          <w:color w:val="333333"/>
        </w:rPr>
        <w:t xml:space="preserve"> ________ (</w:t>
      </w:r>
      <w:proofErr w:type="spellStart"/>
      <w:r>
        <w:rPr>
          <w:color w:val="333333"/>
        </w:rPr>
        <w:t>дата</w:t>
      </w:r>
      <w:proofErr w:type="spellEnd"/>
      <w:r>
        <w:rPr>
          <w:color w:val="333333"/>
        </w:rPr>
        <w:t>) ________ (</w:t>
      </w:r>
      <w:proofErr w:type="spellStart"/>
      <w:r>
        <w:rPr>
          <w:color w:val="333333"/>
        </w:rPr>
        <w:t>место</w:t>
      </w:r>
      <w:proofErr w:type="spellEnd"/>
      <w:r>
        <w:rPr>
          <w:color w:val="333333"/>
        </w:rPr>
        <w:t>) ________ (</w:t>
      </w:r>
      <w:proofErr w:type="spellStart"/>
      <w:r>
        <w:rPr>
          <w:color w:val="333333"/>
        </w:rPr>
        <w:t>номер</w:t>
      </w:r>
      <w:proofErr w:type="spellEnd"/>
      <w:r>
        <w:rPr>
          <w:color w:val="333333"/>
        </w:rPr>
        <w:t>)</w:t>
      </w:r>
    </w:p>
    <w:p w14:paraId="1CF61369" w14:textId="77777777" w:rsidR="00A60978" w:rsidRPr="00274A2C" w:rsidRDefault="00000000">
      <w:pPr>
        <w:spacing w:after="150" w:line="360" w:lineRule="auto"/>
        <w:rPr>
          <w:lang w:val="ru-RU"/>
        </w:rPr>
      </w:pPr>
      <w:r w:rsidRPr="00274A2C">
        <w:rPr>
          <w:color w:val="333333"/>
          <w:lang w:val="ru-RU"/>
        </w:rPr>
        <w:t xml:space="preserve">В связи с ________ </w:t>
      </w:r>
      <w:proofErr w:type="spellStart"/>
      <w:r w:rsidRPr="00274A2C">
        <w:rPr>
          <w:color w:val="333333"/>
          <w:lang w:val="ru-RU"/>
        </w:rPr>
        <w:t>с</w:t>
      </w:r>
      <w:proofErr w:type="spellEnd"/>
      <w:r w:rsidRPr="00274A2C">
        <w:rPr>
          <w:color w:val="333333"/>
          <w:lang w:val="ru-RU"/>
        </w:rPr>
        <w:t xml:space="preserve"> учетом письменного согласия работника и мнения выборного органа первичной профсоюзной организации от _______</w:t>
      </w:r>
      <w:proofErr w:type="gramStart"/>
      <w:r w:rsidRPr="00274A2C">
        <w:rPr>
          <w:color w:val="333333"/>
          <w:lang w:val="ru-RU"/>
        </w:rPr>
        <w:t>_ ,</w:t>
      </w:r>
      <w:proofErr w:type="gramEnd"/>
      <w:r w:rsidRPr="00274A2C">
        <w:rPr>
          <w:color w:val="333333"/>
          <w:lang w:val="ru-RU"/>
        </w:rPr>
        <w:t xml:space="preserve"> в соответствии со ст. 113 ТК РФ, </w:t>
      </w:r>
    </w:p>
    <w:p w14:paraId="275352BA" w14:textId="77777777" w:rsidR="00A60978" w:rsidRPr="00274A2C" w:rsidRDefault="00000000">
      <w:pPr>
        <w:spacing w:before="500" w:after="150"/>
        <w:jc w:val="center"/>
        <w:rPr>
          <w:lang w:val="ru-RU"/>
        </w:rPr>
      </w:pPr>
      <w:r w:rsidRPr="00274A2C">
        <w:rPr>
          <w:b/>
          <w:bCs/>
          <w:color w:val="333333"/>
          <w:sz w:val="24"/>
          <w:szCs w:val="24"/>
          <w:lang w:val="ru-RU"/>
        </w:rPr>
        <w:t>ПРИКАЗЫВАЮ:</w:t>
      </w:r>
    </w:p>
    <w:p w14:paraId="42996A29" w14:textId="77777777" w:rsidR="00A60978" w:rsidRPr="00274A2C" w:rsidRDefault="00000000">
      <w:pPr>
        <w:spacing w:before="200"/>
        <w:rPr>
          <w:lang w:val="ru-RU"/>
        </w:rPr>
      </w:pPr>
      <w:r w:rsidRPr="00274A2C">
        <w:rPr>
          <w:color w:val="333333"/>
          <w:lang w:val="ru-RU"/>
        </w:rPr>
        <w:t xml:space="preserve">1. Привлечь ________ ________________________________________________ к выполнению работы в выходной день ________ </w:t>
      </w:r>
      <w:proofErr w:type="spellStart"/>
      <w:r w:rsidRPr="00274A2C">
        <w:rPr>
          <w:color w:val="333333"/>
          <w:lang w:val="ru-RU"/>
        </w:rPr>
        <w:t>дд.</w:t>
      </w:r>
      <w:proofErr w:type="gramStart"/>
      <w:r w:rsidRPr="00274A2C">
        <w:rPr>
          <w:color w:val="333333"/>
          <w:lang w:val="ru-RU"/>
        </w:rPr>
        <w:t>мм.гггг</w:t>
      </w:r>
      <w:proofErr w:type="spellEnd"/>
      <w:proofErr w:type="gramEnd"/>
      <w:r w:rsidRPr="00274A2C">
        <w:rPr>
          <w:color w:val="333333"/>
          <w:lang w:val="ru-RU"/>
        </w:rPr>
        <w:t>. на объекте ________ (укажите).</w:t>
      </w:r>
    </w:p>
    <w:p w14:paraId="128A7067" w14:textId="77777777" w:rsidR="00A60978" w:rsidRPr="00274A2C" w:rsidRDefault="00000000">
      <w:pPr>
        <w:rPr>
          <w:lang w:val="ru-RU"/>
        </w:rPr>
      </w:pPr>
      <w:r w:rsidRPr="00274A2C">
        <w:rPr>
          <w:color w:val="333333"/>
          <w:lang w:val="ru-RU"/>
        </w:rPr>
        <w:t>2. Установить следующий график работы на _______________________</w:t>
      </w:r>
      <w:proofErr w:type="gramStart"/>
      <w:r w:rsidRPr="00274A2C">
        <w:rPr>
          <w:color w:val="333333"/>
          <w:lang w:val="ru-RU"/>
        </w:rPr>
        <w:t>_ :</w:t>
      </w:r>
      <w:proofErr w:type="gramEnd"/>
      <w:r w:rsidRPr="00274A2C">
        <w:rPr>
          <w:color w:val="333333"/>
          <w:lang w:val="ru-RU"/>
        </w:rPr>
        <w:t xml:space="preserve"> начало работы: </w:t>
      </w:r>
      <w:proofErr w:type="spellStart"/>
      <w:r w:rsidRPr="00274A2C">
        <w:rPr>
          <w:color w:val="333333"/>
          <w:lang w:val="ru-RU"/>
        </w:rPr>
        <w:t>чч.мм</w:t>
      </w:r>
      <w:proofErr w:type="spellEnd"/>
      <w:r w:rsidRPr="00274A2C">
        <w:rPr>
          <w:color w:val="333333"/>
          <w:lang w:val="ru-RU"/>
        </w:rPr>
        <w:t xml:space="preserve">., окончание работы: </w:t>
      </w:r>
      <w:proofErr w:type="spellStart"/>
      <w:r w:rsidRPr="00274A2C">
        <w:rPr>
          <w:color w:val="333333"/>
          <w:lang w:val="ru-RU"/>
        </w:rPr>
        <w:t>чч.мм</w:t>
      </w:r>
      <w:proofErr w:type="spellEnd"/>
      <w:r w:rsidRPr="00274A2C">
        <w:rPr>
          <w:color w:val="333333"/>
          <w:lang w:val="ru-RU"/>
        </w:rPr>
        <w:t xml:space="preserve">., продолжительность перерыва для отдыха и приема пищи: </w:t>
      </w:r>
      <w:proofErr w:type="spellStart"/>
      <w:r w:rsidRPr="00274A2C">
        <w:rPr>
          <w:color w:val="333333"/>
          <w:lang w:val="ru-RU"/>
        </w:rPr>
        <w:t>чч.мм</w:t>
      </w:r>
      <w:proofErr w:type="spellEnd"/>
      <w:r w:rsidRPr="00274A2C">
        <w:rPr>
          <w:color w:val="333333"/>
          <w:lang w:val="ru-RU"/>
        </w:rPr>
        <w:t>.</w:t>
      </w:r>
    </w:p>
    <w:p w14:paraId="6406DA29" w14:textId="77777777" w:rsidR="00A60978" w:rsidRPr="00274A2C" w:rsidRDefault="00000000">
      <w:pPr>
        <w:rPr>
          <w:lang w:val="ru-RU"/>
        </w:rPr>
      </w:pPr>
      <w:r w:rsidRPr="00274A2C">
        <w:rPr>
          <w:color w:val="333333"/>
          <w:lang w:val="ru-RU"/>
        </w:rPr>
        <w:t>3. Разъяснить ________________________ возможность предоставления ему другого дня отдыха оплаты труда в размере, установленном действующим законодательством.</w:t>
      </w:r>
    </w:p>
    <w:p w14:paraId="75EC4051" w14:textId="77777777" w:rsidR="00A60978" w:rsidRPr="00274A2C" w:rsidRDefault="00000000">
      <w:pPr>
        <w:rPr>
          <w:lang w:val="ru-RU"/>
        </w:rPr>
      </w:pPr>
      <w:r w:rsidRPr="00274A2C">
        <w:rPr>
          <w:color w:val="333333"/>
          <w:lang w:val="ru-RU"/>
        </w:rPr>
        <w:t>4. Приказ объявить всем заинтересованным лицам.</w:t>
      </w:r>
    </w:p>
    <w:p w14:paraId="036C5313" w14:textId="77777777" w:rsidR="00A60978" w:rsidRPr="00274A2C" w:rsidRDefault="00000000">
      <w:pPr>
        <w:spacing w:after="0"/>
        <w:rPr>
          <w:lang w:val="ru-RU"/>
        </w:rPr>
      </w:pPr>
      <w:r w:rsidRPr="00274A2C">
        <w:rPr>
          <w:color w:val="333333"/>
          <w:lang w:val="ru-RU"/>
        </w:rPr>
        <w:t>5. Контроль за исполнением приказа возложить на _______</w:t>
      </w:r>
      <w:proofErr w:type="gramStart"/>
      <w:r w:rsidRPr="00274A2C">
        <w:rPr>
          <w:color w:val="333333"/>
          <w:lang w:val="ru-RU"/>
        </w:rPr>
        <w:t>_ .</w:t>
      </w:r>
      <w:proofErr w:type="gramEnd"/>
    </w:p>
    <w:p w14:paraId="6DBBA5E3" w14:textId="77777777" w:rsidR="00A60978" w:rsidRPr="00274A2C" w:rsidRDefault="00A60978">
      <w:pPr>
        <w:rPr>
          <w:lang w:val="ru-RU"/>
        </w:rPr>
      </w:pPr>
    </w:p>
    <w:p w14:paraId="52D7F930" w14:textId="77777777" w:rsidR="00A60978" w:rsidRPr="00274A2C" w:rsidRDefault="00000000">
      <w:pPr>
        <w:spacing w:after="150" w:line="360" w:lineRule="auto"/>
        <w:rPr>
          <w:lang w:val="ru-RU"/>
        </w:rPr>
      </w:pPr>
      <w:r w:rsidRPr="00274A2C">
        <w:rPr>
          <w:color w:val="333333"/>
          <w:lang w:val="ru-RU"/>
        </w:rPr>
        <w:t>Основание: письменное согласие работника от _______</w:t>
      </w:r>
      <w:proofErr w:type="gramStart"/>
      <w:r w:rsidRPr="00274A2C">
        <w:rPr>
          <w:color w:val="333333"/>
          <w:lang w:val="ru-RU"/>
        </w:rPr>
        <w:t>_ .</w:t>
      </w:r>
      <w:proofErr w:type="gramEnd"/>
    </w:p>
    <w:p w14:paraId="427F8CDD" w14:textId="77777777" w:rsidR="00A60978" w:rsidRPr="00274A2C" w:rsidRDefault="00000000">
      <w:pPr>
        <w:spacing w:after="150" w:line="360" w:lineRule="auto"/>
        <w:rPr>
          <w:lang w:val="ru-RU"/>
        </w:rPr>
      </w:pPr>
      <w:r w:rsidRPr="00274A2C">
        <w:rPr>
          <w:color w:val="333333"/>
          <w:lang w:val="ru-RU"/>
        </w:rPr>
        <w:t>С приказом ознакомлен(-а).</w:t>
      </w:r>
    </w:p>
    <w:p w14:paraId="324BDFBD" w14:textId="77777777" w:rsidR="00A60978" w:rsidRPr="00274A2C" w:rsidRDefault="00000000">
      <w:pPr>
        <w:spacing w:after="150" w:line="360" w:lineRule="auto"/>
        <w:rPr>
          <w:lang w:val="ru-RU"/>
        </w:rPr>
      </w:pPr>
      <w:r w:rsidRPr="00274A2C">
        <w:rPr>
          <w:color w:val="333333"/>
          <w:lang w:val="ru-RU"/>
        </w:rPr>
        <w:t>«___» _____________ 2026 г. / ________________________ (подпись работника)</w:t>
      </w:r>
    </w:p>
    <w:p w14:paraId="23D32D41" w14:textId="77777777" w:rsidR="00A60978" w:rsidRPr="00274A2C" w:rsidRDefault="00A60978">
      <w:pPr>
        <w:rPr>
          <w:lang w:val="ru-RU"/>
        </w:rPr>
      </w:pPr>
    </w:p>
    <w:p w14:paraId="777BD70C" w14:textId="77777777" w:rsidR="00A60978" w:rsidRPr="00274A2C" w:rsidRDefault="00A60978">
      <w:pPr>
        <w:rPr>
          <w:lang w:val="ru-RU"/>
        </w:rPr>
      </w:pPr>
    </w:p>
    <w:p w14:paraId="64F5EFA7" w14:textId="77777777" w:rsidR="00A60978" w:rsidRPr="00274A2C" w:rsidRDefault="00000000">
      <w:pPr>
        <w:spacing w:after="0" w:line="360" w:lineRule="auto"/>
        <w:jc w:val="right"/>
        <w:rPr>
          <w:lang w:val="ru-RU"/>
        </w:rPr>
      </w:pPr>
      <w:r w:rsidRPr="00274A2C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49F7C317" w14:textId="77777777" w:rsidR="00A60978" w:rsidRPr="00274A2C" w:rsidRDefault="00A60978">
      <w:pPr>
        <w:rPr>
          <w:lang w:val="ru-RU"/>
        </w:rPr>
      </w:pPr>
    </w:p>
    <w:p w14:paraId="41043900" w14:textId="77777777" w:rsidR="00A60978" w:rsidRPr="00274A2C" w:rsidRDefault="00000000">
      <w:pPr>
        <w:spacing w:after="0" w:line="360" w:lineRule="auto"/>
        <w:jc w:val="right"/>
        <w:rPr>
          <w:lang w:val="ru-RU"/>
        </w:rPr>
      </w:pPr>
      <w:r w:rsidRPr="00274A2C">
        <w:rPr>
          <w:color w:val="999999"/>
          <w:sz w:val="18"/>
          <w:szCs w:val="18"/>
          <w:lang w:val="ru-RU"/>
        </w:rPr>
        <w:t>«___» _____________ 2026 г.</w:t>
      </w:r>
    </w:p>
    <w:p w14:paraId="732EE526" w14:textId="4D3857A2" w:rsidR="00A60978" w:rsidRPr="00274A2C" w:rsidRDefault="00000000" w:rsidP="00274A2C">
      <w:pPr>
        <w:rPr>
          <w:lang w:val="ru-RU"/>
        </w:rPr>
      </w:pPr>
      <w:r w:rsidRPr="00274A2C">
        <w:rPr>
          <w:lang w:val="ru-RU"/>
        </w:rPr>
        <w:br w:type="page"/>
      </w:r>
    </w:p>
    <w:sectPr w:rsidR="00A60978" w:rsidRPr="00274A2C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F370" w14:textId="77777777" w:rsidR="008148E5" w:rsidRDefault="008148E5">
      <w:pPr>
        <w:spacing w:after="0" w:line="240" w:lineRule="auto"/>
      </w:pPr>
      <w:r>
        <w:separator/>
      </w:r>
    </w:p>
  </w:endnote>
  <w:endnote w:type="continuationSeparator" w:id="0">
    <w:p w14:paraId="1FC3AD69" w14:textId="77777777" w:rsidR="008148E5" w:rsidRDefault="0081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F015" w14:textId="77777777" w:rsidR="008148E5" w:rsidRDefault="008148E5">
      <w:pPr>
        <w:spacing w:after="0" w:line="240" w:lineRule="auto"/>
      </w:pPr>
      <w:r>
        <w:separator/>
      </w:r>
    </w:p>
  </w:footnote>
  <w:footnote w:type="continuationSeparator" w:id="0">
    <w:p w14:paraId="7DEC1830" w14:textId="77777777" w:rsidR="008148E5" w:rsidRDefault="008148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978"/>
    <w:rsid w:val="00274A2C"/>
    <w:rsid w:val="006B1210"/>
    <w:rsid w:val="008148E5"/>
    <w:rsid w:val="00A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A33C"/>
  <w15:docId w15:val="{7B9068A1-343D-45B8-AEFF-5AA5DE56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7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4A2C"/>
  </w:style>
  <w:style w:type="paragraph" w:styleId="a6">
    <w:name w:val="footer"/>
    <w:basedOn w:val="a"/>
    <w:link w:val="a7"/>
    <w:uiPriority w:val="99"/>
    <w:unhideWhenUsed/>
    <w:rsid w:val="0027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Manager/>
  <Company>ООО "Национальная юридическая служба"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2026-07-15T17:29:00Z</dcterms:created>
  <dcterms:modified xsi:type="dcterms:W3CDTF">2026-07-15T17:29:00Z</dcterms:modified>
  <cp:category/>
</cp:coreProperties>
</file>