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4DCB" w14:textId="77777777" w:rsidR="0075771C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аренды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нежилого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помещения</w:t>
      </w:r>
      <w:proofErr w:type="spellEnd"/>
    </w:p>
    <w:p w14:paraId="233B50B8" w14:textId="77777777" w:rsidR="0075771C" w:rsidRDefault="0075771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75771C" w14:paraId="0B00759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59472DE" w14:textId="77777777" w:rsidR="0075771C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B078831" w14:textId="77777777" w:rsidR="0075771C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2BAC5875" w14:textId="77777777" w:rsidR="0075771C" w:rsidRDefault="0075771C"/>
    <w:p w14:paraId="0DCA4D3C" w14:textId="77777777" w:rsidR="0075771C" w:rsidRDefault="0075771C"/>
    <w:p w14:paraId="2501AA46" w14:textId="77777777" w:rsidR="0075771C" w:rsidRDefault="0075771C"/>
    <w:p w14:paraId="4BEE111A" w14:textId="77777777" w:rsidR="0075771C" w:rsidRPr="00242ABB" w:rsidRDefault="00000000">
      <w:pPr>
        <w:rPr>
          <w:lang w:val="ru-RU"/>
        </w:rPr>
      </w:pPr>
      <w:r w:rsidRPr="00242ABB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42ABB">
        <w:rPr>
          <w:b/>
          <w:bCs/>
          <w:color w:val="333333"/>
          <w:lang w:val="ru-RU"/>
        </w:rPr>
        <w:t>Арендодатель</w:t>
      </w:r>
      <w:r w:rsidRPr="00242AB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42ABB">
        <w:rPr>
          <w:b/>
          <w:bCs/>
          <w:color w:val="333333"/>
          <w:lang w:val="ru-RU"/>
        </w:rPr>
        <w:t>Арендатор</w:t>
      </w:r>
      <w:r w:rsidRPr="00242AB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242ABB">
        <w:rPr>
          <w:b/>
          <w:bCs/>
          <w:color w:val="333333"/>
          <w:lang w:val="ru-RU"/>
        </w:rPr>
        <w:t>Договор</w:t>
      </w:r>
      <w:r w:rsidRPr="00242ABB">
        <w:rPr>
          <w:color w:val="333333"/>
          <w:lang w:val="ru-RU"/>
        </w:rPr>
        <w:t xml:space="preserve">», о нижеследующем: </w:t>
      </w:r>
    </w:p>
    <w:p w14:paraId="0712EBD7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7BEE3EF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1.1. Арендодатель передает, а Арендатор принимает во временное пользование нежилые помещения, общей площадью ________ кв.м., расположенные в здании, кадастровый (условный) номер: ________, по адресу: ________________________________________________, в дальнейшем именуемые «Помещения» (согласно Плану-схеме арендуемых помещений – Приложение №1 к Договору).</w:t>
      </w:r>
    </w:p>
    <w:p w14:paraId="7DF27BD8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1.2. Арендатор намеревается использовать данные помещения с целью ведения деятельности, не запрещенной законодательством РФ, а именно: ________________________________________________.</w:t>
      </w:r>
    </w:p>
    <w:p w14:paraId="5A85FFE2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1.3. Имущество является собственностью Арендодателя на основании Свидетельства о государственной регистрации права ________________________________________________.</w:t>
      </w:r>
    </w:p>
    <w:p w14:paraId="61B66906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1.4. Арендодатель гарантирует, что передаваемые в аренду помещения не заложены, не арестованы и не обременены правами третьих лиц.</w:t>
      </w:r>
    </w:p>
    <w:p w14:paraId="2DE808E9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39AAA48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2.1. </w:t>
      </w:r>
      <w:r w:rsidRPr="00242ABB">
        <w:rPr>
          <w:b/>
          <w:bCs/>
          <w:color w:val="333333"/>
          <w:lang w:val="ru-RU"/>
        </w:rPr>
        <w:t>Арендодатель обязуется</w:t>
      </w:r>
      <w:r w:rsidRPr="00242ABB">
        <w:rPr>
          <w:color w:val="333333"/>
          <w:lang w:val="ru-RU"/>
        </w:rPr>
        <w:t>:</w:t>
      </w:r>
    </w:p>
    <w:p w14:paraId="6277306D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2.1.1. Передать арендатору Помещения по Передаточному акту в согласованные Сторонами сроки.</w:t>
      </w:r>
    </w:p>
    <w:p w14:paraId="1189ADD3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2.1.2. Обеспечить доступ Арендатора в арендуемые Помещения.</w:t>
      </w:r>
    </w:p>
    <w:p w14:paraId="69DE448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2.1.3. Не вмешиваться в деятельность Арендатора.</w:t>
      </w:r>
    </w:p>
    <w:p w14:paraId="0EF7D6D2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lastRenderedPageBreak/>
        <w:t>2.1.4. При наличии технической возможности, по запросу Арендатора обеспечить Арендатора необходимыми коммунальными услугами: ________________________________________________ за счет Арендатора.</w:t>
      </w:r>
    </w:p>
    <w:p w14:paraId="54F8FFB8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2.1.5. Производить капитальный ремонт здания, в котором расположены арендуемые Помещения, по мере возникновения соответствующей необходимости.</w:t>
      </w:r>
    </w:p>
    <w:p w14:paraId="6F770FF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2.2. </w:t>
      </w:r>
      <w:r w:rsidRPr="00242ABB">
        <w:rPr>
          <w:b/>
          <w:bCs/>
          <w:color w:val="333333"/>
          <w:lang w:val="ru-RU"/>
        </w:rPr>
        <w:t>Арендатор обязуется</w:t>
      </w:r>
      <w:r w:rsidRPr="00242ABB">
        <w:rPr>
          <w:color w:val="333333"/>
          <w:lang w:val="ru-RU"/>
        </w:rPr>
        <w:t>:</w:t>
      </w:r>
    </w:p>
    <w:p w14:paraId="45ACFDB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2.2.1. Вносить арендную плату, а также иные обязательные платежи в порядке и сроки, оговоренные настоящим договором.</w:t>
      </w:r>
    </w:p>
    <w:p w14:paraId="188EB7FE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2.2.2. Не производить перепланировок (переоборудования) в арендуемых Помещениях, без письменного согласования таких перепланировок с Арендодателем и уполномоченными государственными органами.</w:t>
      </w:r>
    </w:p>
    <w:p w14:paraId="36354292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2.2.3. Содержать арендуемые Помещения, их инженерное оборудование и системы в полной исправности и в порядке, предусмотренном санитарно-гигиеническими требованиями и противопожарными правилами. Нести ответственность за соблюдение требований СЭС, организаций, осуществляющих пожарный надзор, экологических требований, также требований иных государственных органов.</w:t>
      </w:r>
    </w:p>
    <w:p w14:paraId="3447B6D4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2.2.4. За свой счет производить текущий ремонт арендуемых Помещений для поддержания их в рабочем состоянии, а также обеспечить необходимое благоустройство прилегающей территории.</w:t>
      </w:r>
    </w:p>
    <w:p w14:paraId="3E3DAA0C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2.2.5. Выполнять все необходимые противопожарные правила и санитарные требования, предъявляемые к данным Помещениям с учетом их назначения и </w:t>
      </w:r>
      <w:proofErr w:type="gramStart"/>
      <w:r w:rsidRPr="00242ABB">
        <w:rPr>
          <w:color w:val="333333"/>
          <w:lang w:val="ru-RU"/>
        </w:rPr>
        <w:t>деятельностью</w:t>
      </w:r>
      <w:proofErr w:type="gramEnd"/>
      <w:r w:rsidRPr="00242ABB">
        <w:rPr>
          <w:color w:val="333333"/>
          <w:lang w:val="ru-RU"/>
        </w:rPr>
        <w:t xml:space="preserve"> осуществляемой в них Арендатором (п.1.2 Договора). А в случае предъявления претензий контролирующими государственными органами (надзорными органами) к Арендодателю или намерения указанных органов наложить штрафные санкции на Арендодателя в связи с невыполнением или ненадлежащим выполнением в арендованных Помещениях указанных выше требований – административную, уголовную и иную вытекающую из данных фактов ответственность в полном объеме несет Арендатор.</w:t>
      </w:r>
    </w:p>
    <w:p w14:paraId="5EB16FB1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2.2.6. Не позднее ________ дней с даты принятия помещений по Передаточному акту, обеспечить арендуемые Помещения (осуществить монтаж, пуско-наладку и ввод в эксплуатацию) необходимыми средствами пожарной сигнализации и пожаротушения, а также поддерживать соответствующие системы в надлежащем рабочем состоянии.</w:t>
      </w:r>
    </w:p>
    <w:p w14:paraId="5816B144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2.2.7. Устранять аварии (и их последствия), произошедшие по вине Арендатора в арендуемых Помещениях.</w:t>
      </w:r>
    </w:p>
    <w:p w14:paraId="799B60F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2.2.8. Без письменного согласия Арендодателя: не передавать свои права и обязанности по настоящему договору третьим лицам; не предоставлять арендуемые Помещения в </w:t>
      </w:r>
      <w:r w:rsidRPr="00242ABB">
        <w:rPr>
          <w:color w:val="333333"/>
          <w:lang w:val="ru-RU"/>
        </w:rPr>
        <w:lastRenderedPageBreak/>
        <w:t>безвозмездное и возмездное (субаренду) пользование, не вносить права аренды в качества вклада в уставный капитал или паевого взноса.</w:t>
      </w:r>
    </w:p>
    <w:p w14:paraId="58E470DF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2.2.9. Допускать в арендуемые Помещения Арендодателя (в том числе – Технический персонал) для осуществления контроля за соблюдением условий настоящего договора и предотвращения возможных аварийных ситуаций, а при необходимости – исполнителей работ по обслуживанию коммуникаций и устранению аварий.</w:t>
      </w:r>
    </w:p>
    <w:p w14:paraId="4ECB063C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2.2.10. Возместить ущерб Арендодателю в полном объеме, в сумме стоимости возврата Помещений в прежнее состояние: в случае пожара либо аварии, возникших в арендуемых Помещениях, вследствие несоблюдения Арендатором правил пожарной безопасности или неправильной эксплуатации Помещений, коммуникаций, нарушений правил техники безопасности; или осуществить восстановительный ремонт собственными силами и/или за свой счет.</w:t>
      </w:r>
    </w:p>
    <w:p w14:paraId="5DBB02DD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2.2.11. Соблюдать требования законодательства РФ о привлечение к труду иностранных граждан и лиц без гражданства. Исключить факты незаконного найма мигрантов в своей деятельности.</w:t>
      </w:r>
    </w:p>
    <w:p w14:paraId="6A69B4A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2.3. Охрана арендуемых Помещений и иного имущества, принадлежащего Арендатору, осуществляется силами и за счет средств Арендатора. На территории Арендодателя действует пропускной режим в соответствии с графиком работы Арендодателя.</w:t>
      </w:r>
    </w:p>
    <w:p w14:paraId="744502E6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2.4. Сбор, хранение, вывоз, мусора, бытовых и опасных отходов производится Арендатором самостоятельно за свой счет.</w:t>
      </w:r>
    </w:p>
    <w:p w14:paraId="168D1849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2.5. Контроль приборов учета коммунальных услуг осуществляется Арендодателем.</w:t>
      </w:r>
    </w:p>
    <w:p w14:paraId="3DE95D32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2.6. Арендодатель вправе производить отключение электроэнергии в помещениях Арендатора при аварийных ситуациях – без предупреждения, а при резком возрастании собственных электрических мощностей, по предписанию инспекции Энергонадзора и Энергосбыта, при несвоевременной оплате, а также в случае нарушения эксплуатационных норм и требований – при условии письменного предупреждения Арендатора не менее чем за 24 часа до предполагаемого времени отключения.</w:t>
      </w:r>
    </w:p>
    <w:p w14:paraId="3CA9153D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2.7. Размещение Арендатором рекламы на здании и территории Арендодателя осуществляется по письменному согласованию с Арендодателем и оформлением разрешения.</w:t>
      </w:r>
    </w:p>
    <w:p w14:paraId="3DA0A95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2.8. Курение персонала и клиентов Арендатора в арендованных Помещениях и на прилегающей территории строго запрещено. </w:t>
      </w:r>
      <w:proofErr w:type="gramStart"/>
      <w:r w:rsidRPr="00242ABB">
        <w:rPr>
          <w:color w:val="333333"/>
          <w:lang w:val="ru-RU"/>
        </w:rPr>
        <w:t>Кроме того</w:t>
      </w:r>
      <w:proofErr w:type="gramEnd"/>
      <w:r w:rsidRPr="00242ABB">
        <w:rPr>
          <w:color w:val="333333"/>
          <w:lang w:val="ru-RU"/>
        </w:rPr>
        <w:t xml:space="preserve"> запрещено курение указанных выше лиц на всей территории Арендодателя, за исключение специально отведенных мест для курения, размещенных и оборудованных в соответствии с требованиями законодательства РФ.</w:t>
      </w:r>
    </w:p>
    <w:p w14:paraId="578D42D3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3. ПЛАТЕЖИ И ПОРЯДОК РАСЧЕТОВ</w:t>
      </w:r>
    </w:p>
    <w:p w14:paraId="614978C9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lastRenderedPageBreak/>
        <w:t>3.1. Арендная плата за помещения, указанные в п.1.1 Договора, состоит из постоянной и переменной части.</w:t>
      </w:r>
    </w:p>
    <w:p w14:paraId="5AAB9295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3.1.1. Размер постоянной части арендной платы составляет ________ рублей, за 1 кв.м. в год.</w:t>
      </w:r>
    </w:p>
    <w:p w14:paraId="032336A0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3.1.2. Оплата постоянной части арендной платы производится Арендатором самостоятельно на основании настоящего договора до ________ числа оплачиваемого месяца.</w:t>
      </w:r>
    </w:p>
    <w:p w14:paraId="78F3391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3.1.3. В течение ________ банковских дней с даты заключения настоящего договора, Арендатор уплачивает Арендодателю арендную плату за последний месяц аренды по настоящему договору. Оплата за последний месяц аренды считается депозитом и находится у Арендодателя; в случае необходимости, из указанной суммы производится вычет подлежащих уплате сумм неустойки, штрафа, иного вида ответственности Арендатора. Данная сумма засчитывается в качестве оплаты за последний месяц аренды. В случае если из указанной суммы было произведено удержание Арендодателем, Арендатор в течение ________ банковских дней обязан пополнить указанную сумму для зачета в качестве оплаты последнего месяца аренды.</w:t>
      </w:r>
    </w:p>
    <w:p w14:paraId="25E22491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3.2. Переменная часть арендной платы включает в себя коммунальные платежи: расходы на ________________________________________________. Оплата коммунальных услуг производится Арендатором на основании счетов Арендодателя, в течение ________ банковских дней с даты выставления счета.</w:t>
      </w:r>
    </w:p>
    <w:p w14:paraId="6FA186C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3.3. Перечисление Арендатором арендной платы осуществляется на расчетный счет Арендодателя в рублях РФ. Обязательство Арендатора по уплате арендной платы и иных платежей, предусмотренных настоящим договором, считается исполненным со дня поступления денежных средств на расчетный счет Арендодателя или иной указанный Арендодателем расчетный счет.</w:t>
      </w:r>
    </w:p>
    <w:p w14:paraId="22BD1BD3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3.4. Размер арендной платы может изменяться Арендодателем в одностороннем порядке, при условии письменного уведомления Арендатора не позднее, чем за ________ календарных дней до предполагаемой даты изменения.</w:t>
      </w:r>
    </w:p>
    <w:p w14:paraId="4BE12DB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3.5. Стороны пришли к соглашению, что независимо от даты заключения настоящего договора, расчет и начисление постоянной и переменной частей арендной платы за помещения, указанные в п.1.1 Договора, производится Арендодателем начиная с даты подписания Сторонами Передаточного акта, по которому Арендодатель передает помещения Арендатору, в соответствии с п.2.1.1 Договора.</w:t>
      </w:r>
    </w:p>
    <w:p w14:paraId="18A3AAF0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4. ВОЗВРАТ АРЕНДОВАННОГО ИМУЩЕСТВА</w:t>
      </w:r>
    </w:p>
    <w:p w14:paraId="59E16A6A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4.1. Арендатор обязан возвратить Арендодателю Помещения в срок не позднее ________ рабочих дней с момента прекращения договора аренды в том состоянии, в котором он его получил с учетом нормального износа. Стоимость неотделимых улучшений, произведенных с </w:t>
      </w:r>
      <w:r w:rsidRPr="00242ABB">
        <w:rPr>
          <w:color w:val="333333"/>
          <w:lang w:val="ru-RU"/>
        </w:rPr>
        <w:lastRenderedPageBreak/>
        <w:t>письменного согласия Арендодателя, возмещается Арендодателем в полном объёме посредством уменьшения ежемесячных арендных платежей, начиная со следующего месяца после письменного согласования улучшений, оформленного дополнительным соглашением к настоящему договору. О намерении произвести неотделимые улучшения Арендатор обязан уведомить Арендодателя заблаговременно.</w:t>
      </w:r>
    </w:p>
    <w:p w14:paraId="37BC4B4F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4.2. При приеме/возврате Помещений Стороны составляют Передаточный акт (акт возврата), который подписывается их уполномоченными представителями.</w:t>
      </w:r>
    </w:p>
    <w:p w14:paraId="4DA1F7A1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5. ОТВЕТСТВЕННОСТЬ СТОРОН</w:t>
      </w:r>
    </w:p>
    <w:p w14:paraId="59A5C4D6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5.1. В случае просрочки любого из платежей по настоящему договору на срок более ________ банковских дней, Арендатор уплачивает Арендодателю пени в размере ________% от суммы задолженности за каждый день просрочки.</w:t>
      </w:r>
    </w:p>
    <w:p w14:paraId="477D2E6B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5.2. В случае просрочки возврата Имущества Арендатор уплачивает Арендодателю время фактического нахождения в арендуемых помещениях, за весь срок просрочки возврата, а также штраф в размере ________% от стоимости постоянной части месячной арендной платы.</w:t>
      </w:r>
    </w:p>
    <w:p w14:paraId="286A8F32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5.3. В случае досрочного расторжения договора по инициативе Арендатора с нарушением срока или без предварительного уведомления о своем намерении расторгнуть договор (п.6.2 Договора), а также Арендодателем по основаниям, указным в п.6.3 Договора, депозит, указанный в п.3.1.4 Договора, Арендатору не возвращается, не засчитывается Арендодателем в качестве оплаты за последний месяц аренды, а засчитывается в качестве штрафных санкций.</w:t>
      </w:r>
    </w:p>
    <w:p w14:paraId="1B04403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5.4. Ущерб, причиненный при неисполнении или ненадлежащем исполнении своих обязательств по настоящему договору, виновная сторона возмещает в полном объеме. Ущерб (подтвержденный документально) возмещаются сверх неустойки (штрафа, пени), предусмотренной настоящим договором.</w:t>
      </w:r>
    </w:p>
    <w:p w14:paraId="0D2049A9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5.5. Претензии (штрафы) контролирующих государственных органов (надзорных органов) к обстоятельствам, предметам, объектам или отношениям, непосредственно связанным с деятельностью Арендатора и имеющие отношения к предмету настоящего договора подлежат безусловной компенсации Арендатором. Сумма штрафа, наложенная на Арендодателя, в случае нарушения Арендатором требований законодательства и/или предписания уполномоченного государственного контрольного (надзорного) органа, подлежит компенсации (перечислению) Арендодателю в течение ________ банковских дней с даты получения Арендатором соответствующего требования Арендодателя.</w:t>
      </w:r>
    </w:p>
    <w:p w14:paraId="2AB69D68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5.6. В случае наложения каких-либо штрафных санкций организациями, осуществляющими сбыт коммунальных услуг, на Арендодателя за перерасход и пр., Арендодатель вправе потребовать сумму штрафа с Арендатора, а Арендатор обязан осуществить указанную </w:t>
      </w:r>
      <w:r w:rsidRPr="00242ABB">
        <w:rPr>
          <w:color w:val="333333"/>
          <w:lang w:val="ru-RU"/>
        </w:rPr>
        <w:lastRenderedPageBreak/>
        <w:t>выплату не позднее ________ банковских дней, с даты направления Арендодателем письменного требования об этом.</w:t>
      </w:r>
    </w:p>
    <w:p w14:paraId="3AC15D6C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5.7. В случае нарушения Арендатором (его персоналом и/или клиентами) п.2.8 Договора, Арендатор обязан уплатить Арендодателю штраф в размере постоянной части месячной арендной платы не позднее ________ банковских дней, с даты направления Арендодателем письменного требования об этом.</w:t>
      </w:r>
    </w:p>
    <w:p w14:paraId="2729CC61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14:paraId="09927E68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6.1. Настоящий договор считается заключенным со дня его подписания Сторонами и действует до «___» _____________ 2026 г. включительно.</w:t>
      </w:r>
    </w:p>
    <w:p w14:paraId="5408151A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6.2. Арендатор вправе досрочно расторгнуть настоящий договора в одностороннем порядке, при условии уведомления Арендодателя о намерении расторгнуть договор, не менее чем за ________ дней до предполагаемой даты расторжения.</w:t>
      </w:r>
    </w:p>
    <w:p w14:paraId="551E5E8F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6.3 Арендодатель вправе досрочно расторгнуть настоящий договора в одностороннем порядке при условии уведомления Арендатора о намерении расторгнуть договор, не менее чем за ________ дней до предполагаемой даты расторжения, либо в любое время по своему усмотрению при выявлении следующих нарушений:  </w:t>
      </w:r>
    </w:p>
    <w:p w14:paraId="091E852B" w14:textId="77777777" w:rsidR="0075771C" w:rsidRPr="00242ABB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42ABB">
        <w:rPr>
          <w:color w:val="333333"/>
          <w:lang w:val="ru-RU"/>
        </w:rPr>
        <w:t>если Арендатор использует переданные ему в аренду помещения не по назначению и/или с нарушением существенных условий настоящего договора аренды;</w:t>
      </w:r>
    </w:p>
    <w:p w14:paraId="72E787B4" w14:textId="77777777" w:rsidR="0075771C" w:rsidRPr="00242ABB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42ABB">
        <w:rPr>
          <w:color w:val="333333"/>
          <w:lang w:val="ru-RU"/>
        </w:rPr>
        <w:t>если Арендатор производит работы по переустройству и перепланировке арендуемых помещений или изменение конструкции данных помещений без письменного согласования с Арендодателем и согласования таких изменений с уполномоченными организациями;</w:t>
      </w:r>
    </w:p>
    <w:p w14:paraId="374DF05D" w14:textId="77777777" w:rsidR="0075771C" w:rsidRPr="00242ABB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242ABB">
        <w:rPr>
          <w:color w:val="333333"/>
          <w:lang w:val="ru-RU"/>
        </w:rPr>
        <w:t>если Арендатор допускает просрочку оплаты арендных платежей, либо иных согласованных Сторонами платежей на срок более ________ банковских дней.</w:t>
      </w:r>
    </w:p>
    <w:p w14:paraId="440AEFE2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6.4. Арендатор, по окончанию срока действия настоящего договора, имеет при прочих равных условиях преимущественное перед другими лицами право на заключение (продление) договора аренды помещений, указанных в настоящем договоре, на новый срок на условиях, согласуемых Сторонами дополнительно.</w:t>
      </w:r>
    </w:p>
    <w:p w14:paraId="72A1919B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7. ДОПОЛНИТЕЛЬНЫЕ УСЛОВИЯ</w:t>
      </w:r>
    </w:p>
    <w:p w14:paraId="3B5BE5B7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7.1. Стороны освобождаются от ответственности, в том числе за полное неисполнение обязательств по настоящему договору, его дополнительным соглашениям, если это явится следствием обстоятельств непреодолимой силы, независящей от воли Сторон (форс-мажор), которые должны быть подтверждены документально.</w:t>
      </w:r>
    </w:p>
    <w:p w14:paraId="4F886171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 xml:space="preserve">7.2. Все споры, связанные с заключением, исполнением, расторжением, толкованием настоящего договора, будут решаться путем переговоров. В случае если возникшие споры и разногласия невозможно будет урегулировать путем переговоров, они будут переданы </w:t>
      </w:r>
      <w:r w:rsidRPr="00242ABB">
        <w:rPr>
          <w:color w:val="333333"/>
          <w:lang w:val="ru-RU"/>
        </w:rPr>
        <w:lastRenderedPageBreak/>
        <w:t>сторонами на рассмотрение и разрешение в арбитражный суд по месту нахождения ________________________.</w:t>
      </w:r>
    </w:p>
    <w:p w14:paraId="3E0EFC39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7.3. 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5FEEFE2E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7.4. Настоящий договор составлен в двух идентичных экземплярах, имеющих одинаковую юридическую силу.</w:t>
      </w:r>
    </w:p>
    <w:p w14:paraId="6E9A24FE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7.5. Все приложения, изменения и дополнения к настоящему договору являются его неотъемлемой частью, должны быть составлены в письменном виде и подписаны уполномоченными представителями Сторон.</w:t>
      </w:r>
    </w:p>
    <w:p w14:paraId="2A8A0EE6" w14:textId="77777777" w:rsidR="0075771C" w:rsidRPr="00242ABB" w:rsidRDefault="00000000">
      <w:pPr>
        <w:spacing w:after="150" w:line="360" w:lineRule="auto"/>
        <w:rPr>
          <w:lang w:val="ru-RU"/>
        </w:rPr>
      </w:pPr>
      <w:r w:rsidRPr="00242ABB">
        <w:rPr>
          <w:color w:val="333333"/>
          <w:lang w:val="ru-RU"/>
        </w:rPr>
        <w:t>7.6. Договор, оформленный должным образом и вся документация к нему, переданная Сторонами путем факсимильной и/или электронной связи имеет юридическую силу до предоставления оригиналов.</w:t>
      </w:r>
    </w:p>
    <w:p w14:paraId="0D6A5351" w14:textId="77777777" w:rsidR="0075771C" w:rsidRPr="00242ABB" w:rsidRDefault="00000000">
      <w:pPr>
        <w:spacing w:before="500" w:after="150"/>
        <w:jc w:val="center"/>
        <w:rPr>
          <w:lang w:val="ru-RU"/>
        </w:rPr>
      </w:pPr>
      <w:r w:rsidRPr="00242ABB">
        <w:rPr>
          <w:b/>
          <w:bCs/>
          <w:color w:val="333333"/>
          <w:sz w:val="24"/>
          <w:szCs w:val="24"/>
          <w:lang w:val="ru-RU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75771C" w14:paraId="0A3A39F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30B0206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1859717B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3A63323B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A8AE445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0D63CE96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48F907B7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14A9CC4D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510F7120" w14:textId="77777777" w:rsidR="0075771C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873B995" w14:textId="77777777" w:rsidR="0075771C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AA3649D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1957D2EC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59437330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BA6CEE9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195C654A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08A6748B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74D1B5DC" w14:textId="77777777" w:rsidR="0075771C" w:rsidRPr="00242ABB" w:rsidRDefault="00000000">
            <w:pPr>
              <w:rPr>
                <w:lang w:val="ru-RU"/>
              </w:rPr>
            </w:pPr>
            <w:r w:rsidRPr="00242ABB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2C3AB00F" w14:textId="77777777" w:rsidR="0075771C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2810218" w14:textId="77777777" w:rsidR="0075771C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76CEC478" w14:textId="77777777" w:rsidR="0075771C" w:rsidRDefault="0075771C"/>
    <w:p w14:paraId="75542694" w14:textId="77777777" w:rsidR="0075771C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14:paraId="3858E6B0" w14:textId="77777777" w:rsidR="0075771C" w:rsidRDefault="0075771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75771C" w14:paraId="07C957C1" w14:textId="77777777" w:rsidTr="00242AB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596CF92" w14:textId="77777777" w:rsidR="0075771C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5A5E184" w14:textId="77777777" w:rsidR="0075771C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52382F93" w14:textId="77777777" w:rsidR="0075771C" w:rsidRDefault="0075771C"/>
    <w:p w14:paraId="5085F78A" w14:textId="77777777" w:rsidR="0075771C" w:rsidRDefault="00000000">
      <w:r>
        <w:br w:type="page"/>
      </w:r>
    </w:p>
    <w:sectPr w:rsidR="0075771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BD09" w14:textId="77777777" w:rsidR="00CF7D7D" w:rsidRDefault="00CF7D7D">
      <w:pPr>
        <w:spacing w:after="0" w:line="240" w:lineRule="auto"/>
      </w:pPr>
      <w:r>
        <w:separator/>
      </w:r>
    </w:p>
  </w:endnote>
  <w:endnote w:type="continuationSeparator" w:id="0">
    <w:p w14:paraId="2F1B04B5" w14:textId="77777777" w:rsidR="00CF7D7D" w:rsidRDefault="00CF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59FE" w14:textId="77777777" w:rsidR="00CF7D7D" w:rsidRDefault="00CF7D7D">
      <w:pPr>
        <w:spacing w:after="0" w:line="240" w:lineRule="auto"/>
      </w:pPr>
      <w:r>
        <w:separator/>
      </w:r>
    </w:p>
  </w:footnote>
  <w:footnote w:type="continuationSeparator" w:id="0">
    <w:p w14:paraId="4795434F" w14:textId="77777777" w:rsidR="00CF7D7D" w:rsidRDefault="00CF7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71C"/>
    <w:rsid w:val="001F1B5A"/>
    <w:rsid w:val="00242ABB"/>
    <w:rsid w:val="0075771C"/>
    <w:rsid w:val="00C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1C37"/>
  <w15:docId w15:val="{1298BA0E-FCB7-4D19-B45F-2567219D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4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ABB"/>
  </w:style>
  <w:style w:type="paragraph" w:styleId="a6">
    <w:name w:val="footer"/>
    <w:basedOn w:val="a"/>
    <w:link w:val="a7"/>
    <w:uiPriority w:val="99"/>
    <w:unhideWhenUsed/>
    <w:rsid w:val="0024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2274</Words>
  <Characters>12967</Characters>
  <Application>Microsoft Office Word</Application>
  <DocSecurity>0</DocSecurity>
  <Lines>108</Lines>
  <Paragraphs>30</Paragraphs>
  <ScaleCrop>false</ScaleCrop>
  <Manager/>
  <Company>ООО "Национальная юридическая служба"</Company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2026-07-13T15:12:00Z</dcterms:created>
  <dcterms:modified xsi:type="dcterms:W3CDTF">2026-07-13T15:12:00Z</dcterms:modified>
  <cp:category/>
</cp:coreProperties>
</file>