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DD8B" w14:textId="77777777" w:rsidR="00455842" w:rsidRPr="002E3FE9" w:rsidRDefault="00000000">
      <w:pPr>
        <w:rPr>
          <w:lang w:val="ru-RU"/>
        </w:rPr>
      </w:pPr>
      <w:r w:rsidRPr="002E3FE9">
        <w:rPr>
          <w:color w:val="333333"/>
          <w:lang w:val="ru-RU"/>
        </w:rPr>
        <w:t>Образец договора страхования профессиональной ответственности частнопрактикующего врача за причинение вреда</w:t>
      </w:r>
    </w:p>
    <w:p w14:paraId="6F83E786" w14:textId="77777777" w:rsidR="00455842" w:rsidRPr="002E3FE9" w:rsidRDefault="00455842">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455842" w14:paraId="48FB055E"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3255EB34" w14:textId="77777777" w:rsidR="00455842"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52CF68B" w14:textId="77777777" w:rsidR="00455842" w:rsidRDefault="00000000">
            <w:pPr>
              <w:spacing w:after="0" w:line="360" w:lineRule="auto"/>
              <w:jc w:val="right"/>
            </w:pPr>
            <w:r>
              <w:rPr>
                <w:color w:val="999999"/>
                <w:sz w:val="16"/>
                <w:szCs w:val="16"/>
              </w:rPr>
              <w:t>«_____» _______________ 2026 г.</w:t>
            </w:r>
          </w:p>
        </w:tc>
      </w:tr>
    </w:tbl>
    <w:p w14:paraId="6109BCF1" w14:textId="77777777" w:rsidR="00455842" w:rsidRDefault="00455842"/>
    <w:p w14:paraId="4DA24291" w14:textId="77777777" w:rsidR="00455842" w:rsidRDefault="00455842"/>
    <w:p w14:paraId="64E0866C" w14:textId="77777777" w:rsidR="00455842" w:rsidRDefault="00455842"/>
    <w:p w14:paraId="1491BD98" w14:textId="77777777" w:rsidR="00455842" w:rsidRPr="002E3FE9" w:rsidRDefault="00000000">
      <w:pPr>
        <w:rPr>
          <w:lang w:val="ru-RU"/>
        </w:rPr>
      </w:pPr>
      <w:r w:rsidRPr="002E3FE9">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proofErr w:type="spellStart"/>
      <w:r w:rsidRPr="002E3FE9">
        <w:rPr>
          <w:b/>
          <w:bCs/>
          <w:color w:val="333333"/>
          <w:lang w:val="ru-RU"/>
        </w:rPr>
        <w:t>траховщик</w:t>
      </w:r>
      <w:proofErr w:type="spellEnd"/>
      <w:r w:rsidRPr="002E3FE9">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E3FE9">
        <w:rPr>
          <w:b/>
          <w:bCs/>
          <w:color w:val="333333"/>
          <w:lang w:val="ru-RU"/>
        </w:rPr>
        <w:t>Страхователь</w:t>
      </w:r>
      <w:r w:rsidRPr="002E3FE9">
        <w:rPr>
          <w:color w:val="333333"/>
          <w:lang w:val="ru-RU"/>
        </w:rPr>
        <w:t>», с другой стороны, именуемые в дальнейшем «Стороны», заключили настоящий договор, в дальнейшем «</w:t>
      </w:r>
      <w:r w:rsidRPr="002E3FE9">
        <w:rPr>
          <w:b/>
          <w:bCs/>
          <w:color w:val="333333"/>
          <w:lang w:val="ru-RU"/>
        </w:rPr>
        <w:t>Договор</w:t>
      </w:r>
      <w:r w:rsidRPr="002E3FE9">
        <w:rPr>
          <w:color w:val="333333"/>
          <w:lang w:val="ru-RU"/>
        </w:rPr>
        <w:t xml:space="preserve">», о нижеследующем: </w:t>
      </w:r>
    </w:p>
    <w:p w14:paraId="36233A53" w14:textId="77777777" w:rsidR="00455842" w:rsidRPr="002E3FE9" w:rsidRDefault="00000000">
      <w:pPr>
        <w:rPr>
          <w:lang w:val="ru-RU"/>
        </w:rPr>
      </w:pPr>
      <w:r w:rsidRPr="002E3FE9">
        <w:rPr>
          <w:color w:val="333333"/>
          <w:lang w:val="ru-RU"/>
        </w:rPr>
        <w:t>1. ПРЕДМЕТ ДОГОВОРА</w:t>
      </w:r>
    </w:p>
    <w:p w14:paraId="00814E49" w14:textId="77777777" w:rsidR="00455842" w:rsidRPr="002E3FE9" w:rsidRDefault="00455842">
      <w:pPr>
        <w:rPr>
          <w:lang w:val="ru-RU"/>
        </w:rPr>
      </w:pPr>
    </w:p>
    <w:p w14:paraId="7BA4E89C" w14:textId="77777777" w:rsidR="00455842" w:rsidRPr="002E3FE9" w:rsidRDefault="00000000">
      <w:pPr>
        <w:spacing w:after="150" w:line="360" w:lineRule="auto"/>
        <w:rPr>
          <w:lang w:val="ru-RU"/>
        </w:rPr>
      </w:pPr>
      <w:r w:rsidRPr="002E3FE9">
        <w:rPr>
          <w:color w:val="333333"/>
          <w:lang w:val="ru-RU"/>
        </w:rPr>
        <w:t xml:space="preserve">1.1. </w:t>
      </w:r>
      <w:proofErr w:type="gramStart"/>
      <w:r w:rsidRPr="002E3FE9">
        <w:rPr>
          <w:color w:val="333333"/>
          <w:lang w:val="ru-RU"/>
        </w:rPr>
        <w:t>Согласно настоящему договору</w:t>
      </w:r>
      <w:proofErr w:type="gramEnd"/>
      <w:r w:rsidRPr="002E3FE9">
        <w:rPr>
          <w:color w:val="333333"/>
          <w:lang w:val="ru-RU"/>
        </w:rPr>
        <w:t xml:space="preserve">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или здоровью, и именуемому далее «Выгодоприобретатель»,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14:paraId="007C9B51" w14:textId="77777777" w:rsidR="00455842" w:rsidRPr="002E3FE9" w:rsidRDefault="00000000">
      <w:pPr>
        <w:spacing w:after="150" w:line="360" w:lineRule="auto"/>
        <w:rPr>
          <w:lang w:val="ru-RU"/>
        </w:rPr>
      </w:pPr>
      <w:r w:rsidRPr="002E3FE9">
        <w:rPr>
          <w:color w:val="333333"/>
          <w:lang w:val="ru-RU"/>
        </w:rPr>
        <w:t>1.2. Объектом страхования являются имущественные интересы, связанные с наступлением ответственности Страхователя за причинение вреда жизни или здоровью других лиц в связи с оказанием Страхователем медицинских услуг.</w:t>
      </w:r>
    </w:p>
    <w:p w14:paraId="475F2DFE" w14:textId="77777777" w:rsidR="00455842" w:rsidRPr="002E3FE9" w:rsidRDefault="00000000">
      <w:pPr>
        <w:spacing w:after="150" w:line="360" w:lineRule="auto"/>
        <w:rPr>
          <w:lang w:val="ru-RU"/>
        </w:rPr>
      </w:pPr>
      <w:r w:rsidRPr="002E3FE9">
        <w:rPr>
          <w:color w:val="333333"/>
          <w:lang w:val="ru-RU"/>
        </w:rPr>
        <w:t>1.3. Договор страхования считается заключенным в пользу третьих лиц, которым может быть причинен вред (Выгодоприобретателей).</w:t>
      </w:r>
    </w:p>
    <w:p w14:paraId="297452A0" w14:textId="77777777" w:rsidR="00455842" w:rsidRPr="002E3FE9" w:rsidRDefault="00000000">
      <w:pPr>
        <w:spacing w:after="150" w:line="360" w:lineRule="auto"/>
        <w:rPr>
          <w:lang w:val="ru-RU"/>
        </w:rPr>
      </w:pPr>
      <w:r w:rsidRPr="002E3FE9">
        <w:rPr>
          <w:color w:val="333333"/>
          <w:lang w:val="ru-RU"/>
        </w:rPr>
        <w:t>1.4. Выгодоприобретателями (третьими лицами) по договору страхования могут выступать юридические и физические лица, заключившие со Страхователем соответствующие договоры (клиенты Страхователя).</w:t>
      </w:r>
    </w:p>
    <w:p w14:paraId="6E9291E6" w14:textId="77777777" w:rsidR="00455842" w:rsidRPr="002E3FE9" w:rsidRDefault="00000000">
      <w:pPr>
        <w:spacing w:before="500" w:after="150"/>
        <w:jc w:val="center"/>
        <w:rPr>
          <w:lang w:val="ru-RU"/>
        </w:rPr>
      </w:pPr>
      <w:r w:rsidRPr="002E3FE9">
        <w:rPr>
          <w:b/>
          <w:bCs/>
          <w:color w:val="333333"/>
          <w:sz w:val="24"/>
          <w:szCs w:val="24"/>
          <w:lang w:val="ru-RU"/>
        </w:rPr>
        <w:t>2. ПРАВА И ОБЯЗАННОСТИ СТОРОН</w:t>
      </w:r>
    </w:p>
    <w:p w14:paraId="07F4133A" w14:textId="77777777" w:rsidR="00455842" w:rsidRPr="002E3FE9" w:rsidRDefault="00000000">
      <w:pPr>
        <w:spacing w:after="150" w:line="360" w:lineRule="auto"/>
        <w:rPr>
          <w:lang w:val="ru-RU"/>
        </w:rPr>
      </w:pPr>
      <w:r w:rsidRPr="002E3FE9">
        <w:rPr>
          <w:color w:val="333333"/>
          <w:lang w:val="ru-RU"/>
        </w:rPr>
        <w:t xml:space="preserve">2.1.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или здоровью других лиц </w:t>
      </w:r>
      <w:proofErr w:type="gramStart"/>
      <w:r w:rsidRPr="002E3FE9">
        <w:rPr>
          <w:color w:val="333333"/>
          <w:lang w:val="ru-RU"/>
        </w:rPr>
        <w:t>в результате недостатков</w:t>
      </w:r>
      <w:proofErr w:type="gramEnd"/>
      <w:r w:rsidRPr="002E3FE9">
        <w:rPr>
          <w:color w:val="333333"/>
          <w:lang w:val="ru-RU"/>
        </w:rPr>
        <w:t xml:space="preserve"> оказанных Страхователем Выгодоприобретателю медицинских услуг. Обязанность возмещения вреда </w:t>
      </w:r>
      <w:r w:rsidRPr="002E3FE9">
        <w:rPr>
          <w:color w:val="333333"/>
          <w:lang w:val="ru-RU"/>
        </w:rPr>
        <w:lastRenderedPageBreak/>
        <w:t>возникает у Страхователя независимо от его вины и от того, состоял ли Выгодоприобретатель со Страхователем в договорных отношениях или нет.</w:t>
      </w:r>
    </w:p>
    <w:p w14:paraId="3992567C" w14:textId="77777777" w:rsidR="00455842" w:rsidRPr="002E3FE9" w:rsidRDefault="00000000">
      <w:pPr>
        <w:spacing w:after="150" w:line="360" w:lineRule="auto"/>
        <w:rPr>
          <w:lang w:val="ru-RU"/>
        </w:rPr>
      </w:pPr>
      <w:r w:rsidRPr="002E3FE9">
        <w:rPr>
          <w:color w:val="333333"/>
          <w:lang w:val="ru-RU"/>
        </w:rPr>
        <w:t>2.2.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 указанных в настоящем договоре.2.3.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14:paraId="3E0CB8A6" w14:textId="77777777" w:rsidR="00455842" w:rsidRPr="002E3FE9" w:rsidRDefault="00000000">
      <w:pPr>
        <w:spacing w:after="150" w:line="360" w:lineRule="auto"/>
        <w:rPr>
          <w:lang w:val="ru-RU"/>
        </w:rPr>
      </w:pPr>
      <w:r w:rsidRPr="002E3FE9">
        <w:rPr>
          <w:color w:val="333333"/>
          <w:lang w:val="ru-RU"/>
        </w:rPr>
        <w:t>2.4. В случае, если Выгодоприобретатель умер, не успев получить причитающееся ему страховое возмещение, то выплата производится его наследникам.</w:t>
      </w:r>
    </w:p>
    <w:p w14:paraId="09149DD6" w14:textId="77777777" w:rsidR="00455842" w:rsidRPr="002E3FE9" w:rsidRDefault="00000000">
      <w:pPr>
        <w:spacing w:after="150" w:line="360" w:lineRule="auto"/>
        <w:rPr>
          <w:lang w:val="ru-RU"/>
        </w:rPr>
      </w:pPr>
      <w:r w:rsidRPr="002E3FE9">
        <w:rPr>
          <w:color w:val="333333"/>
          <w:lang w:val="ru-RU"/>
        </w:rPr>
        <w:t>2.5. Страховщик обязан в течение ________ дней с момента заключения договора выдать Страхователю страховой полис.</w:t>
      </w:r>
    </w:p>
    <w:p w14:paraId="76F7D2EF" w14:textId="77777777" w:rsidR="00455842" w:rsidRPr="002E3FE9" w:rsidRDefault="00000000">
      <w:pPr>
        <w:spacing w:after="150" w:line="360" w:lineRule="auto"/>
        <w:rPr>
          <w:lang w:val="ru-RU"/>
        </w:rPr>
      </w:pPr>
      <w:r w:rsidRPr="002E3FE9">
        <w:rPr>
          <w:color w:val="333333"/>
          <w:lang w:val="ru-RU"/>
        </w:rPr>
        <w:t>2.6.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14:paraId="1C6423DF" w14:textId="77777777" w:rsidR="00455842" w:rsidRPr="002E3FE9" w:rsidRDefault="00000000">
      <w:pPr>
        <w:spacing w:after="150" w:line="360" w:lineRule="auto"/>
        <w:rPr>
          <w:lang w:val="ru-RU"/>
        </w:rPr>
      </w:pPr>
      <w:r w:rsidRPr="002E3FE9">
        <w:rPr>
          <w:color w:val="333333"/>
          <w:lang w:val="ru-RU"/>
        </w:rPr>
        <w:t>2.7.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48C0DE07" w14:textId="77777777" w:rsidR="00455842" w:rsidRPr="002E3FE9" w:rsidRDefault="00000000">
      <w:pPr>
        <w:spacing w:after="150" w:line="360" w:lineRule="auto"/>
        <w:rPr>
          <w:lang w:val="ru-RU"/>
        </w:rPr>
      </w:pPr>
      <w:r w:rsidRPr="002E3FE9">
        <w:rPr>
          <w:color w:val="333333"/>
          <w:lang w:val="ru-RU"/>
        </w:rPr>
        <w:t xml:space="preserve">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2E3FE9">
        <w:rPr>
          <w:color w:val="333333"/>
          <w:lang w:val="ru-RU"/>
        </w:rPr>
        <w:t>п.п</w:t>
      </w:r>
      <w:proofErr w:type="spellEnd"/>
      <w:r w:rsidRPr="002E3FE9">
        <w:rPr>
          <w:color w:val="333333"/>
          <w:lang w:val="ru-RU"/>
        </w:rPr>
        <w:t>. 4.3 и 4.4 настоящего договора.</w:t>
      </w:r>
    </w:p>
    <w:p w14:paraId="2A129F57" w14:textId="77777777" w:rsidR="00455842" w:rsidRPr="002E3FE9" w:rsidRDefault="00000000">
      <w:pPr>
        <w:spacing w:after="150" w:line="360" w:lineRule="auto"/>
        <w:rPr>
          <w:lang w:val="ru-RU"/>
        </w:rPr>
      </w:pPr>
      <w:r w:rsidRPr="002E3FE9">
        <w:rPr>
          <w:color w:val="333333"/>
          <w:lang w:val="ru-RU"/>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27779C8E" w14:textId="77777777" w:rsidR="00455842" w:rsidRPr="002E3FE9" w:rsidRDefault="00000000">
      <w:pPr>
        <w:spacing w:after="150" w:line="360" w:lineRule="auto"/>
        <w:rPr>
          <w:lang w:val="ru-RU"/>
        </w:rPr>
      </w:pPr>
      <w:r w:rsidRPr="002E3FE9">
        <w:rPr>
          <w:color w:val="333333"/>
          <w:lang w:val="ru-RU"/>
        </w:rPr>
        <w:t>2.10.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14:paraId="32BDC628" w14:textId="77777777" w:rsidR="00455842" w:rsidRPr="002E3FE9" w:rsidRDefault="00000000">
      <w:pPr>
        <w:spacing w:after="150" w:line="360" w:lineRule="auto"/>
        <w:rPr>
          <w:lang w:val="ru-RU"/>
        </w:rPr>
      </w:pPr>
      <w:r w:rsidRPr="002E3FE9">
        <w:rPr>
          <w:color w:val="333333"/>
          <w:lang w:val="ru-RU"/>
        </w:rPr>
        <w:t>2.11. Страхователь в течение ________________________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14:paraId="3567CCD1" w14:textId="77777777" w:rsidR="00455842" w:rsidRPr="002E3FE9" w:rsidRDefault="00000000">
      <w:pPr>
        <w:spacing w:after="150" w:line="360" w:lineRule="auto"/>
        <w:rPr>
          <w:lang w:val="ru-RU"/>
        </w:rPr>
      </w:pPr>
      <w:r w:rsidRPr="002E3FE9">
        <w:rPr>
          <w:color w:val="333333"/>
          <w:lang w:val="ru-RU"/>
        </w:rPr>
        <w:lastRenderedPageBreak/>
        <w:t>2.12. 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6A29310F" w14:textId="77777777" w:rsidR="00455842" w:rsidRPr="002E3FE9" w:rsidRDefault="00000000">
      <w:pPr>
        <w:spacing w:after="150" w:line="360" w:lineRule="auto"/>
        <w:rPr>
          <w:lang w:val="ru-RU"/>
        </w:rPr>
      </w:pPr>
      <w:r w:rsidRPr="002E3FE9">
        <w:rPr>
          <w:color w:val="333333"/>
          <w:lang w:val="ru-RU"/>
        </w:rPr>
        <w:t>2.13.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о страховых случаях. Принимая такие меры, Страхователь должен следовать указаниям Страховщика, если они ему сообщены.</w:t>
      </w:r>
    </w:p>
    <w:p w14:paraId="494C030F" w14:textId="77777777" w:rsidR="00455842" w:rsidRPr="002E3FE9" w:rsidRDefault="00000000">
      <w:pPr>
        <w:spacing w:after="150" w:line="360" w:lineRule="auto"/>
        <w:rPr>
          <w:lang w:val="ru-RU"/>
        </w:rPr>
      </w:pPr>
      <w:r w:rsidRPr="002E3FE9">
        <w:rPr>
          <w:color w:val="333333"/>
          <w:lang w:val="ru-RU"/>
        </w:rPr>
        <w:t xml:space="preserve">2.14.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w:t>
      </w:r>
      <w:proofErr w:type="spellStart"/>
      <w:r w:rsidRPr="002E3FE9">
        <w:rPr>
          <w:color w:val="333333"/>
          <w:lang w:val="ru-RU"/>
        </w:rPr>
        <w:t>п.п</w:t>
      </w:r>
      <w:proofErr w:type="spellEnd"/>
      <w:r w:rsidRPr="002E3FE9">
        <w:rPr>
          <w:color w:val="333333"/>
          <w:lang w:val="ru-RU"/>
        </w:rPr>
        <w:t>. 2.12 и 2.13, чтобы уменьшить возможный ущерб.</w:t>
      </w:r>
    </w:p>
    <w:p w14:paraId="041E44E6" w14:textId="77777777" w:rsidR="00455842" w:rsidRPr="002E3FE9" w:rsidRDefault="00000000">
      <w:pPr>
        <w:spacing w:after="150" w:line="360" w:lineRule="auto"/>
        <w:rPr>
          <w:lang w:val="ru-RU"/>
        </w:rPr>
      </w:pPr>
      <w:r w:rsidRPr="002E3FE9">
        <w:rPr>
          <w:color w:val="333333"/>
          <w:lang w:val="ru-RU"/>
        </w:rPr>
        <w:t>2.15.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14:paraId="1845D4FE" w14:textId="77777777" w:rsidR="00455842" w:rsidRPr="002E3FE9" w:rsidRDefault="00000000">
      <w:pPr>
        <w:spacing w:after="150" w:line="360" w:lineRule="auto"/>
        <w:rPr>
          <w:lang w:val="ru-RU"/>
        </w:rPr>
      </w:pPr>
      <w:r w:rsidRPr="002E3FE9">
        <w:rPr>
          <w:color w:val="333333"/>
          <w:lang w:val="ru-RU"/>
        </w:rPr>
        <w:t>2.16. 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4A08D8E8" w14:textId="77777777" w:rsidR="00455842" w:rsidRPr="002E3FE9" w:rsidRDefault="00000000">
      <w:pPr>
        <w:spacing w:after="150" w:line="360" w:lineRule="auto"/>
        <w:rPr>
          <w:lang w:val="ru-RU"/>
        </w:rPr>
      </w:pPr>
      <w:r w:rsidRPr="002E3FE9">
        <w:rPr>
          <w:color w:val="333333"/>
          <w:lang w:val="ru-RU"/>
        </w:rPr>
        <w:t>2.17. Право требования Выгодоприобретателя к Страхователю о возмещении вреда к Страховщику не переходит.</w:t>
      </w:r>
    </w:p>
    <w:p w14:paraId="507624CE" w14:textId="77777777" w:rsidR="00455842" w:rsidRPr="002E3FE9" w:rsidRDefault="00000000">
      <w:pPr>
        <w:spacing w:after="150" w:line="360" w:lineRule="auto"/>
        <w:rPr>
          <w:lang w:val="ru-RU"/>
        </w:rPr>
      </w:pPr>
      <w:r w:rsidRPr="002E3FE9">
        <w:rPr>
          <w:color w:val="333333"/>
          <w:lang w:val="ru-RU"/>
        </w:rPr>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14:paraId="5F6EDB96" w14:textId="77777777" w:rsidR="00455842" w:rsidRPr="002E3FE9" w:rsidRDefault="00000000">
      <w:pPr>
        <w:spacing w:before="500" w:after="150"/>
        <w:jc w:val="center"/>
        <w:rPr>
          <w:lang w:val="ru-RU"/>
        </w:rPr>
      </w:pPr>
      <w:r w:rsidRPr="002E3FE9">
        <w:rPr>
          <w:b/>
          <w:bCs/>
          <w:color w:val="333333"/>
          <w:sz w:val="24"/>
          <w:szCs w:val="24"/>
          <w:lang w:val="ru-RU"/>
        </w:rPr>
        <w:t>3. УСЛОВИЯ ВЫПЛАТЫ СТРАХОВОЙ СУММЫ</w:t>
      </w:r>
    </w:p>
    <w:p w14:paraId="3AEAE0C9" w14:textId="77777777" w:rsidR="00455842" w:rsidRPr="002E3FE9" w:rsidRDefault="00000000">
      <w:pPr>
        <w:spacing w:after="150" w:line="360" w:lineRule="auto"/>
        <w:rPr>
          <w:lang w:val="ru-RU"/>
        </w:rPr>
      </w:pPr>
      <w:r w:rsidRPr="002E3FE9">
        <w:rPr>
          <w:color w:val="333333"/>
          <w:lang w:val="ru-RU"/>
        </w:rPr>
        <w:t xml:space="preserve">3.1. При наступлении страхового случая, предусмотренного в п.2.1, Выгодоприобретателем представляется:  </w:t>
      </w:r>
    </w:p>
    <w:p w14:paraId="5FBE49F2" w14:textId="77777777" w:rsidR="00455842" w:rsidRPr="002E3FE9" w:rsidRDefault="00000000">
      <w:pPr>
        <w:spacing w:line="240" w:lineRule="auto"/>
        <w:rPr>
          <w:lang w:val="ru-RU"/>
        </w:rPr>
      </w:pPr>
      <w:r>
        <w:rPr>
          <w:rFonts w:ascii="Wingdings" w:eastAsia="Wingdings" w:hAnsi="Wingdings" w:cs="Wingdings"/>
          <w:color w:val="333333"/>
          <w:sz w:val="14"/>
          <w:szCs w:val="14"/>
        </w:rPr>
        <w:t xml:space="preserve">l </w:t>
      </w:r>
      <w:r w:rsidRPr="002E3FE9">
        <w:rPr>
          <w:color w:val="333333"/>
          <w:lang w:val="ru-RU"/>
        </w:rPr>
        <w:t>заявление о выплате страхового возмещения;</w:t>
      </w:r>
    </w:p>
    <w:p w14:paraId="2227BB55" w14:textId="77777777" w:rsidR="00455842" w:rsidRPr="002E3FE9"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2E3FE9">
        <w:rPr>
          <w:color w:val="333333"/>
          <w:lang w:val="ru-RU"/>
        </w:rPr>
        <w:t>документ, удостоверяющий личность;</w:t>
      </w:r>
    </w:p>
    <w:p w14:paraId="694A6D5D" w14:textId="77777777" w:rsidR="00455842" w:rsidRPr="002E3FE9" w:rsidRDefault="00000000">
      <w:pPr>
        <w:spacing w:line="240" w:lineRule="auto"/>
        <w:rPr>
          <w:lang w:val="ru-RU"/>
        </w:rPr>
      </w:pPr>
      <w:r>
        <w:rPr>
          <w:rFonts w:ascii="Wingdings" w:eastAsia="Wingdings" w:hAnsi="Wingdings" w:cs="Wingdings"/>
          <w:color w:val="333333"/>
          <w:sz w:val="14"/>
          <w:szCs w:val="14"/>
        </w:rPr>
        <w:t xml:space="preserve">l </w:t>
      </w:r>
      <w:r w:rsidRPr="002E3FE9">
        <w:rPr>
          <w:color w:val="333333"/>
          <w:lang w:val="ru-RU"/>
        </w:rPr>
        <w:t>документ, подтверждающий наступление страхового случая, или его заверенную копию;</w:t>
      </w:r>
    </w:p>
    <w:p w14:paraId="67527F8B" w14:textId="77777777" w:rsidR="00455842" w:rsidRPr="002E3FE9" w:rsidRDefault="00000000">
      <w:pPr>
        <w:spacing w:after="150" w:line="240" w:lineRule="auto"/>
        <w:rPr>
          <w:lang w:val="ru-RU"/>
        </w:rPr>
      </w:pPr>
      <w:r>
        <w:rPr>
          <w:rFonts w:ascii="Wingdings" w:eastAsia="Wingdings" w:hAnsi="Wingdings" w:cs="Wingdings"/>
          <w:color w:val="333333"/>
          <w:sz w:val="14"/>
          <w:szCs w:val="14"/>
        </w:rPr>
        <w:t xml:space="preserve">l </w:t>
      </w:r>
      <w:r w:rsidRPr="002E3FE9">
        <w:rPr>
          <w:color w:val="333333"/>
          <w:lang w:val="ru-RU"/>
        </w:rPr>
        <w:t>документы, подтверждающие право Выгодоприобретателя на возмещение вреда.</w:t>
      </w:r>
    </w:p>
    <w:p w14:paraId="62F3F3E0" w14:textId="77777777" w:rsidR="00455842" w:rsidRPr="002E3FE9" w:rsidRDefault="00000000">
      <w:pPr>
        <w:spacing w:after="150" w:line="360" w:lineRule="auto"/>
        <w:rPr>
          <w:lang w:val="ru-RU"/>
        </w:rPr>
      </w:pPr>
      <w:r w:rsidRPr="002E3FE9">
        <w:rPr>
          <w:color w:val="333333"/>
          <w:lang w:val="ru-RU"/>
        </w:rPr>
        <w:t xml:space="preserve">3.2. В случае, когда страховая сумма производится наследникам Выгодоприобретателя, наследники представляют:  </w:t>
      </w:r>
    </w:p>
    <w:p w14:paraId="43DFC64B" w14:textId="77777777" w:rsidR="00455842" w:rsidRPr="002E3FE9" w:rsidRDefault="00000000">
      <w:pPr>
        <w:spacing w:line="240" w:lineRule="auto"/>
        <w:rPr>
          <w:lang w:val="ru-RU"/>
        </w:rPr>
      </w:pPr>
      <w:r>
        <w:rPr>
          <w:rFonts w:ascii="Wingdings" w:eastAsia="Wingdings" w:hAnsi="Wingdings" w:cs="Wingdings"/>
          <w:color w:val="333333"/>
          <w:sz w:val="14"/>
          <w:szCs w:val="14"/>
        </w:rPr>
        <w:t xml:space="preserve">l </w:t>
      </w:r>
      <w:r w:rsidRPr="002E3FE9">
        <w:rPr>
          <w:color w:val="333333"/>
          <w:lang w:val="ru-RU"/>
        </w:rPr>
        <w:t>документы, удостоверяющие личность;</w:t>
      </w:r>
    </w:p>
    <w:p w14:paraId="7AC716FD" w14:textId="77777777" w:rsidR="00455842" w:rsidRPr="002E3FE9" w:rsidRDefault="00000000">
      <w:pPr>
        <w:spacing w:line="240" w:lineRule="auto"/>
        <w:rPr>
          <w:lang w:val="ru-RU"/>
        </w:rPr>
      </w:pPr>
      <w:r>
        <w:rPr>
          <w:rFonts w:ascii="Wingdings" w:eastAsia="Wingdings" w:hAnsi="Wingdings" w:cs="Wingdings"/>
          <w:color w:val="333333"/>
          <w:sz w:val="14"/>
          <w:szCs w:val="14"/>
        </w:rPr>
        <w:t xml:space="preserve">l </w:t>
      </w:r>
      <w:r w:rsidRPr="002E3FE9">
        <w:rPr>
          <w:color w:val="333333"/>
          <w:lang w:val="ru-RU"/>
        </w:rPr>
        <w:t>документ, подтверждающий наступление страхового случая, или его заверенную копию;</w:t>
      </w:r>
    </w:p>
    <w:p w14:paraId="42C9EFC1" w14:textId="77777777" w:rsidR="00455842" w:rsidRPr="002E3FE9" w:rsidRDefault="00000000">
      <w:pPr>
        <w:spacing w:line="240" w:lineRule="auto"/>
        <w:rPr>
          <w:lang w:val="ru-RU"/>
        </w:rPr>
      </w:pPr>
      <w:r>
        <w:rPr>
          <w:rFonts w:ascii="Wingdings" w:eastAsia="Wingdings" w:hAnsi="Wingdings" w:cs="Wingdings"/>
          <w:color w:val="333333"/>
          <w:sz w:val="14"/>
          <w:szCs w:val="14"/>
        </w:rPr>
        <w:t xml:space="preserve">l </w:t>
      </w:r>
      <w:r w:rsidRPr="002E3FE9">
        <w:rPr>
          <w:color w:val="333333"/>
          <w:lang w:val="ru-RU"/>
        </w:rPr>
        <w:t>свидетельство ЗАГСа или его заверенную копию о смерти Выгодоприобретателя;</w:t>
      </w:r>
    </w:p>
    <w:p w14:paraId="57FFA517" w14:textId="77777777" w:rsidR="00455842" w:rsidRPr="002E3FE9" w:rsidRDefault="00000000">
      <w:pPr>
        <w:spacing w:after="150" w:line="240" w:lineRule="auto"/>
        <w:rPr>
          <w:lang w:val="ru-RU"/>
        </w:rPr>
      </w:pPr>
      <w:r>
        <w:rPr>
          <w:rFonts w:ascii="Wingdings" w:eastAsia="Wingdings" w:hAnsi="Wingdings" w:cs="Wingdings"/>
          <w:color w:val="333333"/>
          <w:sz w:val="14"/>
          <w:szCs w:val="14"/>
        </w:rPr>
        <w:t xml:space="preserve">l </w:t>
      </w:r>
      <w:r w:rsidRPr="002E3FE9">
        <w:rPr>
          <w:color w:val="333333"/>
          <w:lang w:val="ru-RU"/>
        </w:rPr>
        <w:t>документы, удостоверяющие вступление в права наследования.</w:t>
      </w:r>
    </w:p>
    <w:p w14:paraId="056D455E" w14:textId="77777777" w:rsidR="00455842" w:rsidRPr="002E3FE9" w:rsidRDefault="00000000">
      <w:pPr>
        <w:spacing w:after="150" w:line="360" w:lineRule="auto"/>
        <w:rPr>
          <w:lang w:val="ru-RU"/>
        </w:rPr>
      </w:pPr>
      <w:r w:rsidRPr="002E3FE9">
        <w:rPr>
          <w:color w:val="333333"/>
          <w:lang w:val="ru-RU"/>
        </w:rPr>
        <w:t xml:space="preserve">3.3. В случаях, предусмотренных </w:t>
      </w:r>
      <w:proofErr w:type="spellStart"/>
      <w:r w:rsidRPr="002E3FE9">
        <w:rPr>
          <w:color w:val="333333"/>
          <w:lang w:val="ru-RU"/>
        </w:rPr>
        <w:t>п.п</w:t>
      </w:r>
      <w:proofErr w:type="spellEnd"/>
      <w:r w:rsidRPr="002E3FE9">
        <w:rPr>
          <w:color w:val="333333"/>
          <w:lang w:val="ru-RU"/>
        </w:rPr>
        <w:t>. 3.1 и 3.2 настоящего договора, Страхователем или его наследниками предоставляется страховой полис.</w:t>
      </w:r>
    </w:p>
    <w:p w14:paraId="4C0ACABD" w14:textId="77777777" w:rsidR="00455842" w:rsidRPr="002E3FE9" w:rsidRDefault="00000000">
      <w:pPr>
        <w:spacing w:after="150" w:line="360" w:lineRule="auto"/>
        <w:rPr>
          <w:lang w:val="ru-RU"/>
        </w:rPr>
      </w:pPr>
      <w:r w:rsidRPr="002E3FE9">
        <w:rPr>
          <w:color w:val="333333"/>
          <w:lang w:val="ru-RU"/>
        </w:rPr>
        <w:t xml:space="preserve">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w:t>
      </w:r>
      <w:proofErr w:type="spellStart"/>
      <w:r w:rsidRPr="002E3FE9">
        <w:rPr>
          <w:color w:val="333333"/>
          <w:lang w:val="ru-RU"/>
        </w:rPr>
        <w:t>п.п</w:t>
      </w:r>
      <w:proofErr w:type="spellEnd"/>
      <w:r w:rsidRPr="002E3FE9">
        <w:rPr>
          <w:color w:val="333333"/>
          <w:lang w:val="ru-RU"/>
        </w:rPr>
        <w:t>. 3.1 и 3.2 настоящего договора.</w:t>
      </w:r>
    </w:p>
    <w:p w14:paraId="55109937" w14:textId="77777777" w:rsidR="00455842" w:rsidRPr="002E3FE9" w:rsidRDefault="00000000">
      <w:pPr>
        <w:spacing w:after="150" w:line="360" w:lineRule="auto"/>
        <w:rPr>
          <w:lang w:val="ru-RU"/>
        </w:rPr>
      </w:pPr>
      <w:r w:rsidRPr="002E3FE9">
        <w:rPr>
          <w:color w:val="333333"/>
          <w:lang w:val="ru-RU"/>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78D2A3AD" w14:textId="77777777" w:rsidR="00455842" w:rsidRPr="002E3FE9" w:rsidRDefault="00000000">
      <w:pPr>
        <w:spacing w:after="150" w:line="360" w:lineRule="auto"/>
        <w:rPr>
          <w:lang w:val="ru-RU"/>
        </w:rPr>
      </w:pPr>
      <w:r w:rsidRPr="002E3FE9">
        <w:rPr>
          <w:color w:val="333333"/>
          <w:lang w:val="ru-RU"/>
        </w:rPr>
        <w:t>3.6.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43DE15BD" w14:textId="77777777" w:rsidR="00455842" w:rsidRPr="002E3FE9" w:rsidRDefault="00000000">
      <w:pPr>
        <w:spacing w:after="150" w:line="360" w:lineRule="auto"/>
        <w:rPr>
          <w:lang w:val="ru-RU"/>
        </w:rPr>
      </w:pPr>
      <w:r w:rsidRPr="002E3FE9">
        <w:rPr>
          <w:color w:val="333333"/>
          <w:lang w:val="ru-RU"/>
        </w:rPr>
        <w:t>3.7. В случае нарушения обязанности, предусмотренной п.3.6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39F4D119" w14:textId="77777777" w:rsidR="00455842" w:rsidRPr="002E3FE9" w:rsidRDefault="00000000">
      <w:pPr>
        <w:spacing w:before="500" w:after="150"/>
        <w:jc w:val="center"/>
        <w:rPr>
          <w:lang w:val="ru-RU"/>
        </w:rPr>
      </w:pPr>
      <w:r w:rsidRPr="002E3FE9">
        <w:rPr>
          <w:b/>
          <w:bCs/>
          <w:color w:val="333333"/>
          <w:sz w:val="24"/>
          <w:szCs w:val="24"/>
          <w:lang w:val="ru-RU"/>
        </w:rPr>
        <w:t>4. ОТВЕТСТВЕННОСТЬ СТОРОН</w:t>
      </w:r>
    </w:p>
    <w:p w14:paraId="000672F8" w14:textId="77777777" w:rsidR="00455842" w:rsidRPr="002E3FE9" w:rsidRDefault="00000000">
      <w:pPr>
        <w:spacing w:after="150" w:line="360" w:lineRule="auto"/>
        <w:rPr>
          <w:lang w:val="ru-RU"/>
        </w:rPr>
      </w:pPr>
      <w:r w:rsidRPr="002E3FE9">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12754121" w14:textId="77777777" w:rsidR="00455842" w:rsidRPr="002E3FE9" w:rsidRDefault="00000000">
      <w:pPr>
        <w:spacing w:after="150" w:line="360" w:lineRule="auto"/>
        <w:rPr>
          <w:lang w:val="ru-RU"/>
        </w:rPr>
      </w:pPr>
      <w:r w:rsidRPr="002E3FE9">
        <w:rPr>
          <w:color w:val="333333"/>
          <w:lang w:val="ru-RU"/>
        </w:rPr>
        <w:lastRenderedPageBreak/>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375048D6" w14:textId="77777777" w:rsidR="00455842" w:rsidRPr="002E3FE9" w:rsidRDefault="00000000">
      <w:pPr>
        <w:spacing w:after="150" w:line="360" w:lineRule="auto"/>
        <w:rPr>
          <w:lang w:val="ru-RU"/>
        </w:rPr>
      </w:pPr>
      <w:r w:rsidRPr="002E3FE9">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1E070391" w14:textId="77777777" w:rsidR="00455842" w:rsidRPr="002E3FE9" w:rsidRDefault="00000000">
      <w:pPr>
        <w:spacing w:after="150" w:line="360" w:lineRule="auto"/>
        <w:rPr>
          <w:lang w:val="ru-RU"/>
        </w:rPr>
      </w:pPr>
      <w:r w:rsidRPr="002E3FE9">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0E20A06E" w14:textId="77777777" w:rsidR="00455842" w:rsidRPr="002E3FE9" w:rsidRDefault="00000000">
      <w:pPr>
        <w:spacing w:after="150" w:line="360" w:lineRule="auto"/>
        <w:rPr>
          <w:lang w:val="ru-RU"/>
        </w:rPr>
      </w:pPr>
      <w:r w:rsidRPr="002E3FE9">
        <w:rPr>
          <w:color w:val="333333"/>
          <w:lang w:val="ru-RU"/>
        </w:rPr>
        <w:t>4.5. Взыскание неустоек и процентов не освобождает сторону, нарушившую договор, от исполнения обязательств в натуре.</w:t>
      </w:r>
    </w:p>
    <w:p w14:paraId="14B74BC5" w14:textId="77777777" w:rsidR="00455842" w:rsidRPr="002E3FE9" w:rsidRDefault="00000000">
      <w:pPr>
        <w:spacing w:after="150" w:line="360" w:lineRule="auto"/>
        <w:rPr>
          <w:lang w:val="ru-RU"/>
        </w:rPr>
      </w:pPr>
      <w:r w:rsidRPr="002E3FE9">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56E273B2" w14:textId="77777777" w:rsidR="00455842" w:rsidRPr="002E3FE9" w:rsidRDefault="00000000">
      <w:pPr>
        <w:spacing w:before="500" w:after="150"/>
        <w:jc w:val="center"/>
        <w:rPr>
          <w:lang w:val="ru-RU"/>
        </w:rPr>
      </w:pPr>
      <w:r w:rsidRPr="002E3FE9">
        <w:rPr>
          <w:b/>
          <w:bCs/>
          <w:color w:val="333333"/>
          <w:sz w:val="24"/>
          <w:szCs w:val="24"/>
          <w:lang w:val="ru-RU"/>
        </w:rPr>
        <w:t>5. ИЗМЕНЕНИЕ ДОГОВОРА</w:t>
      </w:r>
    </w:p>
    <w:p w14:paraId="487D572B" w14:textId="77777777" w:rsidR="00455842" w:rsidRPr="002E3FE9" w:rsidRDefault="00000000">
      <w:pPr>
        <w:spacing w:after="150" w:line="360" w:lineRule="auto"/>
        <w:rPr>
          <w:lang w:val="ru-RU"/>
        </w:rPr>
      </w:pPr>
      <w:r w:rsidRPr="002E3FE9">
        <w:rPr>
          <w:color w:val="333333"/>
          <w:lang w:val="ru-RU"/>
        </w:rPr>
        <w:t>5.1.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0B85EEDB" w14:textId="77777777" w:rsidR="00455842" w:rsidRPr="002E3FE9" w:rsidRDefault="00000000">
      <w:pPr>
        <w:spacing w:after="150" w:line="360" w:lineRule="auto"/>
        <w:rPr>
          <w:lang w:val="ru-RU"/>
        </w:rPr>
      </w:pPr>
      <w:r w:rsidRPr="002E3FE9">
        <w:rPr>
          <w:color w:val="333333"/>
          <w:lang w:val="ru-RU"/>
        </w:rPr>
        <w:t>5.2.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2C29000E" w14:textId="77777777" w:rsidR="00455842" w:rsidRPr="002E3FE9" w:rsidRDefault="00000000">
      <w:pPr>
        <w:spacing w:after="150" w:line="360" w:lineRule="auto"/>
        <w:rPr>
          <w:lang w:val="ru-RU"/>
        </w:rPr>
      </w:pPr>
      <w:r w:rsidRPr="002E3FE9">
        <w:rPr>
          <w:color w:val="333333"/>
          <w:lang w:val="ru-RU"/>
        </w:rPr>
        <w:t>5.3. 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14:paraId="3BF3F147" w14:textId="77777777" w:rsidR="00455842" w:rsidRPr="002E3FE9" w:rsidRDefault="00000000">
      <w:pPr>
        <w:spacing w:after="150" w:line="360" w:lineRule="auto"/>
        <w:rPr>
          <w:lang w:val="ru-RU"/>
        </w:rPr>
      </w:pPr>
      <w:r w:rsidRPr="002E3FE9">
        <w:rPr>
          <w:color w:val="333333"/>
          <w:lang w:val="ru-RU"/>
        </w:rPr>
        <w:t>5.4. Настоящий договор может также быть изменен по письменному соглашению сторон, а кроме того, в других случаях, предусмотренных законом.</w:t>
      </w:r>
    </w:p>
    <w:p w14:paraId="187C029E" w14:textId="77777777" w:rsidR="00455842" w:rsidRPr="002E3FE9" w:rsidRDefault="00000000">
      <w:pPr>
        <w:spacing w:after="150" w:line="360" w:lineRule="auto"/>
        <w:rPr>
          <w:lang w:val="ru-RU"/>
        </w:rPr>
      </w:pPr>
      <w:r w:rsidRPr="002E3FE9">
        <w:rPr>
          <w:color w:val="333333"/>
          <w:lang w:val="ru-RU"/>
        </w:rPr>
        <w:t>5.5.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14:paraId="687D285C" w14:textId="77777777" w:rsidR="00455842" w:rsidRPr="002E3FE9" w:rsidRDefault="00000000">
      <w:pPr>
        <w:spacing w:before="500" w:after="150"/>
        <w:jc w:val="center"/>
        <w:rPr>
          <w:lang w:val="ru-RU"/>
        </w:rPr>
      </w:pPr>
      <w:r w:rsidRPr="002E3FE9">
        <w:rPr>
          <w:b/>
          <w:bCs/>
          <w:color w:val="333333"/>
          <w:sz w:val="24"/>
          <w:szCs w:val="24"/>
          <w:lang w:val="ru-RU"/>
        </w:rPr>
        <w:lastRenderedPageBreak/>
        <w:t>6. СРОК ДЕЙСТВИЯ ДОГОВОРА</w:t>
      </w:r>
    </w:p>
    <w:p w14:paraId="24823DC5" w14:textId="77777777" w:rsidR="00455842" w:rsidRPr="002E3FE9" w:rsidRDefault="00000000">
      <w:pPr>
        <w:spacing w:after="150" w:line="360" w:lineRule="auto"/>
        <w:rPr>
          <w:lang w:val="ru-RU"/>
        </w:rPr>
      </w:pPr>
      <w:r w:rsidRPr="002E3FE9">
        <w:rPr>
          <w:color w:val="333333"/>
          <w:lang w:val="ru-RU"/>
        </w:rPr>
        <w:t>6.1. Настоящий договор заключен на срок ________________________ и вступает в силу с момента подписания.</w:t>
      </w:r>
    </w:p>
    <w:p w14:paraId="33887B12" w14:textId="77777777" w:rsidR="00455842" w:rsidRPr="002E3FE9" w:rsidRDefault="00000000">
      <w:pPr>
        <w:spacing w:before="500" w:after="150"/>
        <w:jc w:val="center"/>
        <w:rPr>
          <w:lang w:val="ru-RU"/>
        </w:rPr>
      </w:pPr>
      <w:r w:rsidRPr="002E3FE9">
        <w:rPr>
          <w:b/>
          <w:bCs/>
          <w:color w:val="333333"/>
          <w:sz w:val="24"/>
          <w:szCs w:val="24"/>
          <w:lang w:val="ru-RU"/>
        </w:rPr>
        <w:t>7. ОКОНЧАНИЕ ДЕЙСТВИЯ ДОГОВОРА</w:t>
      </w:r>
    </w:p>
    <w:p w14:paraId="15E6267A" w14:textId="77777777" w:rsidR="00455842" w:rsidRPr="002E3FE9" w:rsidRDefault="00000000">
      <w:pPr>
        <w:spacing w:after="150" w:line="360" w:lineRule="auto"/>
        <w:rPr>
          <w:lang w:val="ru-RU"/>
        </w:rPr>
      </w:pPr>
      <w:r w:rsidRPr="002E3FE9">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395ECDFE" w14:textId="77777777" w:rsidR="00455842" w:rsidRPr="002E3FE9" w:rsidRDefault="00000000">
      <w:pPr>
        <w:spacing w:after="150" w:line="360" w:lineRule="auto"/>
        <w:rPr>
          <w:lang w:val="ru-RU"/>
        </w:rPr>
      </w:pPr>
      <w:r w:rsidRPr="002E3FE9">
        <w:rPr>
          <w:color w:val="333333"/>
          <w:lang w:val="ru-RU"/>
        </w:rPr>
        <w:t>7.2. Обязательства по договору прекращаются досрочно в случае смерти Страхователя до наступления страхового случая.</w:t>
      </w:r>
    </w:p>
    <w:p w14:paraId="0511618B" w14:textId="77777777" w:rsidR="00455842" w:rsidRPr="002E3FE9" w:rsidRDefault="00000000">
      <w:pPr>
        <w:spacing w:after="150" w:line="360" w:lineRule="auto"/>
        <w:rPr>
          <w:lang w:val="ru-RU"/>
        </w:rPr>
      </w:pPr>
      <w:r w:rsidRPr="002E3FE9">
        <w:rPr>
          <w:color w:val="333333"/>
          <w:lang w:val="ru-RU"/>
        </w:rPr>
        <w:t>7.3. Обязательства по договору прекращаются досрочно в случае признания Страхователя недееспособным или ограниченно дееспособным в установленном законом порядке.</w:t>
      </w:r>
    </w:p>
    <w:p w14:paraId="06D7C3ED" w14:textId="77777777" w:rsidR="00455842" w:rsidRPr="002E3FE9" w:rsidRDefault="00000000">
      <w:pPr>
        <w:spacing w:after="150" w:line="360" w:lineRule="auto"/>
        <w:rPr>
          <w:lang w:val="ru-RU"/>
        </w:rPr>
      </w:pPr>
      <w:r w:rsidRPr="002E3FE9">
        <w:rPr>
          <w:color w:val="333333"/>
          <w:lang w:val="ru-RU"/>
        </w:rPr>
        <w:t>7.4. Обязательства по договору прекращаются досрочно в случае прекращения профессиональной деятельности Страхователя в сфере оказания медицинских услуг.</w:t>
      </w:r>
    </w:p>
    <w:p w14:paraId="1E8417F1" w14:textId="77777777" w:rsidR="00455842" w:rsidRPr="002E3FE9" w:rsidRDefault="00000000">
      <w:pPr>
        <w:spacing w:after="150" w:line="360" w:lineRule="auto"/>
        <w:rPr>
          <w:lang w:val="ru-RU"/>
        </w:rPr>
      </w:pPr>
      <w:r w:rsidRPr="002E3FE9">
        <w:rPr>
          <w:color w:val="333333"/>
          <w:lang w:val="ru-RU"/>
        </w:rPr>
        <w:t>7.5.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4C973EE8" w14:textId="77777777" w:rsidR="00455842" w:rsidRPr="002E3FE9" w:rsidRDefault="00000000">
      <w:pPr>
        <w:spacing w:after="150" w:line="360" w:lineRule="auto"/>
        <w:rPr>
          <w:lang w:val="ru-RU"/>
        </w:rPr>
      </w:pPr>
      <w:r w:rsidRPr="002E3FE9">
        <w:rPr>
          <w:color w:val="333333"/>
          <w:lang w:val="ru-RU"/>
        </w:rPr>
        <w:t>7.6.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6155399F" w14:textId="77777777" w:rsidR="00455842" w:rsidRPr="002E3FE9" w:rsidRDefault="00000000">
      <w:pPr>
        <w:spacing w:after="150" w:line="360" w:lineRule="auto"/>
        <w:rPr>
          <w:lang w:val="ru-RU"/>
        </w:rPr>
      </w:pPr>
      <w:r w:rsidRPr="002E3FE9">
        <w:rPr>
          <w:color w:val="333333"/>
          <w:lang w:val="ru-RU"/>
        </w:rPr>
        <w:t>7.7.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1D9085D2" w14:textId="77777777" w:rsidR="00455842" w:rsidRPr="002E3FE9" w:rsidRDefault="00000000">
      <w:pPr>
        <w:spacing w:after="150" w:line="360" w:lineRule="auto"/>
        <w:rPr>
          <w:lang w:val="ru-RU"/>
        </w:rPr>
      </w:pPr>
      <w:r w:rsidRPr="002E3FE9">
        <w:rPr>
          <w:color w:val="333333"/>
          <w:lang w:val="ru-RU"/>
        </w:rPr>
        <w:t>7.8. При неисполнении Страхователем обязанности, предусмотренной п.2.10, а также, если Страхователь возражает против изменения договора в случае, предусмотренном п.5.3,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14:paraId="4C6A82D5" w14:textId="77777777" w:rsidR="00455842" w:rsidRPr="002E3FE9" w:rsidRDefault="00000000">
      <w:pPr>
        <w:spacing w:after="150" w:line="360" w:lineRule="auto"/>
        <w:rPr>
          <w:lang w:val="ru-RU"/>
        </w:rPr>
      </w:pPr>
      <w:r w:rsidRPr="002E3FE9">
        <w:rPr>
          <w:color w:val="333333"/>
          <w:lang w:val="ru-RU"/>
        </w:rPr>
        <w:t>7.9. В случае досрочного прекращения действия договора уплаченная Страховщику премия уплатившему ее лицу не возвращается.</w:t>
      </w:r>
    </w:p>
    <w:p w14:paraId="2D2A1267" w14:textId="77777777" w:rsidR="00455842" w:rsidRPr="002E3FE9" w:rsidRDefault="00000000">
      <w:pPr>
        <w:spacing w:after="150" w:line="360" w:lineRule="auto"/>
        <w:rPr>
          <w:lang w:val="ru-RU"/>
        </w:rPr>
      </w:pPr>
      <w:r w:rsidRPr="002E3FE9">
        <w:rPr>
          <w:color w:val="333333"/>
          <w:lang w:val="ru-RU"/>
        </w:rPr>
        <w:t>7.10. В случаях, предусмотренных п.7.8 договора, Страхователь выплачивает Страховщику расходы, понесенные последним при выяснении обстоятельств, предусмотренных в указанном пункте.</w:t>
      </w:r>
    </w:p>
    <w:p w14:paraId="4210B7E9" w14:textId="77777777" w:rsidR="00455842" w:rsidRPr="002E3FE9" w:rsidRDefault="00000000">
      <w:pPr>
        <w:spacing w:after="150" w:line="360" w:lineRule="auto"/>
        <w:rPr>
          <w:lang w:val="ru-RU"/>
        </w:rPr>
      </w:pPr>
      <w:r w:rsidRPr="002E3FE9">
        <w:rPr>
          <w:color w:val="333333"/>
          <w:lang w:val="ru-RU"/>
        </w:rPr>
        <w:lastRenderedPageBreak/>
        <w:t>7.11. Обязательства по настоящему договору прекращаются в других случаях, предусмотренных законом.</w:t>
      </w:r>
    </w:p>
    <w:p w14:paraId="166C2BDB" w14:textId="77777777" w:rsidR="00455842" w:rsidRPr="002E3FE9" w:rsidRDefault="00000000">
      <w:pPr>
        <w:spacing w:after="150" w:line="360" w:lineRule="auto"/>
        <w:rPr>
          <w:lang w:val="ru-RU"/>
        </w:rPr>
      </w:pPr>
      <w:r w:rsidRPr="002E3FE9">
        <w:rPr>
          <w:color w:val="333333"/>
          <w:lang w:val="ru-RU"/>
        </w:rPr>
        <w:t>7.12.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14:paraId="4EDB2B9A" w14:textId="77777777" w:rsidR="00455842" w:rsidRPr="002E3FE9" w:rsidRDefault="00000000">
      <w:pPr>
        <w:spacing w:after="150" w:line="360" w:lineRule="auto"/>
        <w:rPr>
          <w:lang w:val="ru-RU"/>
        </w:rPr>
      </w:pPr>
      <w:r w:rsidRPr="002E3FE9">
        <w:rPr>
          <w:color w:val="333333"/>
          <w:lang w:val="ru-RU"/>
        </w:rPr>
        <w:t>7.13. Прекращение действия договора не освобождает стороны от ответственности за его нарушение.</w:t>
      </w:r>
    </w:p>
    <w:p w14:paraId="492491E1" w14:textId="77777777" w:rsidR="00455842" w:rsidRPr="002E3FE9" w:rsidRDefault="00000000">
      <w:pPr>
        <w:spacing w:before="500" w:after="150"/>
        <w:jc w:val="center"/>
        <w:rPr>
          <w:lang w:val="ru-RU"/>
        </w:rPr>
      </w:pPr>
      <w:r w:rsidRPr="002E3FE9">
        <w:rPr>
          <w:b/>
          <w:bCs/>
          <w:color w:val="333333"/>
          <w:sz w:val="24"/>
          <w:szCs w:val="24"/>
          <w:lang w:val="ru-RU"/>
        </w:rPr>
        <w:t>8. КОНФИДЕНЦИАЛЬНОСТЬ</w:t>
      </w:r>
    </w:p>
    <w:p w14:paraId="1AFD43E6" w14:textId="77777777" w:rsidR="00455842" w:rsidRPr="002E3FE9" w:rsidRDefault="00000000">
      <w:pPr>
        <w:spacing w:after="150" w:line="360" w:lineRule="auto"/>
        <w:rPr>
          <w:lang w:val="ru-RU"/>
        </w:rPr>
      </w:pPr>
      <w:r w:rsidRPr="002E3FE9">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01229C42" w14:textId="77777777" w:rsidR="00455842" w:rsidRPr="002E3FE9" w:rsidRDefault="00000000">
      <w:pPr>
        <w:spacing w:before="500" w:after="150"/>
        <w:jc w:val="center"/>
        <w:rPr>
          <w:lang w:val="ru-RU"/>
        </w:rPr>
      </w:pPr>
      <w:r w:rsidRPr="002E3FE9">
        <w:rPr>
          <w:b/>
          <w:bCs/>
          <w:color w:val="333333"/>
          <w:sz w:val="24"/>
          <w:szCs w:val="24"/>
          <w:lang w:val="ru-RU"/>
        </w:rPr>
        <w:t>9. РАЗРЕШЕНИЕ СПОРОВ</w:t>
      </w:r>
    </w:p>
    <w:p w14:paraId="27D15151" w14:textId="77777777" w:rsidR="00455842" w:rsidRPr="002E3FE9" w:rsidRDefault="00000000">
      <w:pPr>
        <w:spacing w:after="150" w:line="360" w:lineRule="auto"/>
        <w:rPr>
          <w:lang w:val="ru-RU"/>
        </w:rPr>
      </w:pPr>
      <w:r w:rsidRPr="002E3FE9">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242952E4" w14:textId="77777777" w:rsidR="00455842" w:rsidRPr="002E3FE9" w:rsidRDefault="00000000">
      <w:pPr>
        <w:spacing w:after="150" w:line="360" w:lineRule="auto"/>
        <w:rPr>
          <w:lang w:val="ru-RU"/>
        </w:rPr>
      </w:pPr>
      <w:r w:rsidRPr="002E3FE9">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605DB839" w14:textId="77777777" w:rsidR="00455842" w:rsidRPr="002E3FE9" w:rsidRDefault="00000000">
      <w:pPr>
        <w:spacing w:before="500" w:after="150"/>
        <w:jc w:val="center"/>
        <w:rPr>
          <w:lang w:val="ru-RU"/>
        </w:rPr>
      </w:pPr>
      <w:r w:rsidRPr="002E3FE9">
        <w:rPr>
          <w:b/>
          <w:bCs/>
          <w:color w:val="333333"/>
          <w:sz w:val="24"/>
          <w:szCs w:val="24"/>
          <w:lang w:val="ru-RU"/>
        </w:rPr>
        <w:t>10. ДОПОЛНИТЕЛЬНЫЕ УСЛОВИЯ И ЗАКЛЮЧИТЕЛЬНЫЕ ПОЛОЖЕНИЯ</w:t>
      </w:r>
    </w:p>
    <w:p w14:paraId="06715E88" w14:textId="77777777" w:rsidR="00455842" w:rsidRPr="002E3FE9" w:rsidRDefault="00000000">
      <w:pPr>
        <w:spacing w:after="150" w:line="360" w:lineRule="auto"/>
        <w:rPr>
          <w:lang w:val="ru-RU"/>
        </w:rPr>
      </w:pPr>
      <w:r w:rsidRPr="002E3FE9">
        <w:rPr>
          <w:color w:val="333333"/>
          <w:lang w:val="ru-RU"/>
        </w:rPr>
        <w:t>10.1. Дополнительные условия по настоящему договору: _______________________________________________</w:t>
      </w:r>
      <w:proofErr w:type="gramStart"/>
      <w:r w:rsidRPr="002E3FE9">
        <w:rPr>
          <w:color w:val="333333"/>
          <w:lang w:val="ru-RU"/>
        </w:rPr>
        <w:t>_ .</w:t>
      </w:r>
      <w:proofErr w:type="gramEnd"/>
    </w:p>
    <w:p w14:paraId="46442DEB" w14:textId="77777777" w:rsidR="00455842" w:rsidRPr="002E3FE9" w:rsidRDefault="00000000">
      <w:pPr>
        <w:spacing w:after="150" w:line="360" w:lineRule="auto"/>
        <w:rPr>
          <w:lang w:val="ru-RU"/>
        </w:rPr>
      </w:pPr>
      <w:r w:rsidRPr="002E3FE9">
        <w:rPr>
          <w:color w:val="333333"/>
          <w:lang w:val="ru-RU"/>
        </w:rPr>
        <w:t xml:space="preserve">10.2. Любые изменения и дополнения к настоящему договору </w:t>
      </w:r>
      <w:proofErr w:type="gramStart"/>
      <w:r w:rsidRPr="002E3FE9">
        <w:rPr>
          <w:color w:val="333333"/>
          <w:lang w:val="ru-RU"/>
        </w:rPr>
        <w:t>действительны, при условии, если</w:t>
      </w:r>
      <w:proofErr w:type="gramEnd"/>
      <w:r w:rsidRPr="002E3FE9">
        <w:rPr>
          <w:color w:val="333333"/>
          <w:lang w:val="ru-RU"/>
        </w:rPr>
        <w:t xml:space="preserve"> они совершены в письменной форме и подписаны сторонами или надлежаще уполномоченными на то представителями сторон.</w:t>
      </w:r>
    </w:p>
    <w:p w14:paraId="40A27826" w14:textId="77777777" w:rsidR="00455842" w:rsidRPr="002E3FE9" w:rsidRDefault="00000000">
      <w:pPr>
        <w:spacing w:after="150" w:line="360" w:lineRule="auto"/>
        <w:rPr>
          <w:lang w:val="ru-RU"/>
        </w:rPr>
      </w:pPr>
      <w:r w:rsidRPr="002E3FE9">
        <w:rPr>
          <w:color w:val="333333"/>
          <w:lang w:val="ru-RU"/>
        </w:rPr>
        <w:t>10.3. Все уведомления и сообщения должны направляться в письменной форме.</w:t>
      </w:r>
    </w:p>
    <w:p w14:paraId="33E8133C" w14:textId="77777777" w:rsidR="00455842" w:rsidRPr="002E3FE9" w:rsidRDefault="00000000">
      <w:pPr>
        <w:spacing w:after="150" w:line="360" w:lineRule="auto"/>
        <w:rPr>
          <w:lang w:val="ru-RU"/>
        </w:rPr>
      </w:pPr>
      <w:r w:rsidRPr="002E3FE9">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14:paraId="6936BEEF" w14:textId="77777777" w:rsidR="00455842" w:rsidRPr="002E3FE9" w:rsidRDefault="00000000">
      <w:pPr>
        <w:spacing w:after="150" w:line="360" w:lineRule="auto"/>
        <w:rPr>
          <w:lang w:val="ru-RU"/>
        </w:rPr>
      </w:pPr>
      <w:r w:rsidRPr="002E3FE9">
        <w:rPr>
          <w:color w:val="333333"/>
          <w:lang w:val="ru-RU"/>
        </w:rPr>
        <w:t>10.5. Договор составлен в двух экземплярах, из которых один находится у Страхователя, второй – у Страховщика.</w:t>
      </w:r>
    </w:p>
    <w:p w14:paraId="7447C45E" w14:textId="77777777" w:rsidR="00455842" w:rsidRPr="002E3FE9" w:rsidRDefault="00000000">
      <w:pPr>
        <w:spacing w:before="500" w:after="150"/>
        <w:jc w:val="center"/>
        <w:rPr>
          <w:lang w:val="ru-RU"/>
        </w:rPr>
      </w:pPr>
      <w:r w:rsidRPr="002E3FE9">
        <w:rPr>
          <w:b/>
          <w:bCs/>
          <w:color w:val="333333"/>
          <w:sz w:val="24"/>
          <w:szCs w:val="24"/>
          <w:lang w:val="ru-RU"/>
        </w:rPr>
        <w:lastRenderedPageBreak/>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455842" w14:paraId="5D4E81F6"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045396C" w14:textId="77777777" w:rsidR="00455842" w:rsidRPr="002E3FE9" w:rsidRDefault="00000000">
            <w:pPr>
              <w:rPr>
                <w:lang w:val="ru-RU"/>
              </w:rPr>
            </w:pPr>
            <w:r>
              <w:rPr>
                <w:b/>
                <w:bCs/>
                <w:color w:val="333333"/>
                <w:sz w:val="18"/>
                <w:szCs w:val="18"/>
              </w:rPr>
              <w:t>C</w:t>
            </w:r>
            <w:proofErr w:type="spellStart"/>
            <w:r w:rsidRPr="002E3FE9">
              <w:rPr>
                <w:b/>
                <w:bCs/>
                <w:color w:val="333333"/>
                <w:sz w:val="18"/>
                <w:szCs w:val="18"/>
                <w:lang w:val="ru-RU"/>
              </w:rPr>
              <w:t>траховщик</w:t>
            </w:r>
            <w:proofErr w:type="spellEnd"/>
          </w:p>
          <w:p w14:paraId="7AB88DAB" w14:textId="77777777" w:rsidR="00455842" w:rsidRPr="002E3FE9" w:rsidRDefault="00000000">
            <w:pPr>
              <w:rPr>
                <w:lang w:val="ru-RU"/>
              </w:rPr>
            </w:pPr>
            <w:r w:rsidRPr="002E3FE9">
              <w:rPr>
                <w:color w:val="333333"/>
                <w:sz w:val="18"/>
                <w:szCs w:val="18"/>
                <w:lang w:val="ru-RU"/>
              </w:rPr>
              <w:t>Юр. адрес:</w:t>
            </w:r>
          </w:p>
          <w:p w14:paraId="151FC420" w14:textId="77777777" w:rsidR="00455842" w:rsidRPr="002E3FE9" w:rsidRDefault="00000000">
            <w:pPr>
              <w:rPr>
                <w:lang w:val="ru-RU"/>
              </w:rPr>
            </w:pPr>
            <w:r w:rsidRPr="002E3FE9">
              <w:rPr>
                <w:color w:val="333333"/>
                <w:sz w:val="18"/>
                <w:szCs w:val="18"/>
                <w:lang w:val="ru-RU"/>
              </w:rPr>
              <w:t>Почтовый адрес:</w:t>
            </w:r>
          </w:p>
          <w:p w14:paraId="7EB3A9CE" w14:textId="77777777" w:rsidR="00455842" w:rsidRPr="002E3FE9" w:rsidRDefault="00000000">
            <w:pPr>
              <w:rPr>
                <w:lang w:val="ru-RU"/>
              </w:rPr>
            </w:pPr>
            <w:r w:rsidRPr="002E3FE9">
              <w:rPr>
                <w:color w:val="333333"/>
                <w:sz w:val="18"/>
                <w:szCs w:val="18"/>
                <w:lang w:val="ru-RU"/>
              </w:rPr>
              <w:t>ИНН:</w:t>
            </w:r>
          </w:p>
          <w:p w14:paraId="4D864E27" w14:textId="77777777" w:rsidR="00455842" w:rsidRPr="002E3FE9" w:rsidRDefault="00000000">
            <w:pPr>
              <w:rPr>
                <w:lang w:val="ru-RU"/>
              </w:rPr>
            </w:pPr>
            <w:r w:rsidRPr="002E3FE9">
              <w:rPr>
                <w:color w:val="333333"/>
                <w:sz w:val="18"/>
                <w:szCs w:val="18"/>
                <w:lang w:val="ru-RU"/>
              </w:rPr>
              <w:t>КПП:</w:t>
            </w:r>
          </w:p>
          <w:p w14:paraId="347113FF" w14:textId="77777777" w:rsidR="00455842" w:rsidRPr="002E3FE9" w:rsidRDefault="00000000">
            <w:pPr>
              <w:rPr>
                <w:lang w:val="ru-RU"/>
              </w:rPr>
            </w:pPr>
            <w:r w:rsidRPr="002E3FE9">
              <w:rPr>
                <w:color w:val="333333"/>
                <w:sz w:val="18"/>
                <w:szCs w:val="18"/>
                <w:lang w:val="ru-RU"/>
              </w:rPr>
              <w:t>Банк:</w:t>
            </w:r>
          </w:p>
          <w:p w14:paraId="7118F1B4" w14:textId="77777777" w:rsidR="00455842" w:rsidRPr="002E3FE9" w:rsidRDefault="00000000">
            <w:pPr>
              <w:rPr>
                <w:lang w:val="ru-RU"/>
              </w:rPr>
            </w:pPr>
            <w:proofErr w:type="gramStart"/>
            <w:r w:rsidRPr="002E3FE9">
              <w:rPr>
                <w:color w:val="333333"/>
                <w:sz w:val="18"/>
                <w:szCs w:val="18"/>
                <w:lang w:val="ru-RU"/>
              </w:rPr>
              <w:t>Рас./</w:t>
            </w:r>
            <w:proofErr w:type="gramEnd"/>
            <w:r w:rsidRPr="002E3FE9">
              <w:rPr>
                <w:color w:val="333333"/>
                <w:sz w:val="18"/>
                <w:szCs w:val="18"/>
                <w:lang w:val="ru-RU"/>
              </w:rPr>
              <w:t>счёт:</w:t>
            </w:r>
          </w:p>
          <w:p w14:paraId="64FD7EF3" w14:textId="77777777" w:rsidR="0045584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6BFC1428" w14:textId="77777777" w:rsidR="00455842"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409E213E" w14:textId="77777777" w:rsidR="00455842" w:rsidRPr="002E3FE9" w:rsidRDefault="00000000">
            <w:pPr>
              <w:rPr>
                <w:lang w:val="ru-RU"/>
              </w:rPr>
            </w:pPr>
            <w:r w:rsidRPr="002E3FE9">
              <w:rPr>
                <w:b/>
                <w:bCs/>
                <w:color w:val="333333"/>
                <w:sz w:val="18"/>
                <w:szCs w:val="18"/>
                <w:lang w:val="ru-RU"/>
              </w:rPr>
              <w:t>Страхователь</w:t>
            </w:r>
          </w:p>
          <w:p w14:paraId="0D6E11C8" w14:textId="77777777" w:rsidR="00455842" w:rsidRPr="002E3FE9" w:rsidRDefault="00000000">
            <w:pPr>
              <w:rPr>
                <w:lang w:val="ru-RU"/>
              </w:rPr>
            </w:pPr>
            <w:r w:rsidRPr="002E3FE9">
              <w:rPr>
                <w:color w:val="333333"/>
                <w:sz w:val="18"/>
                <w:szCs w:val="18"/>
                <w:lang w:val="ru-RU"/>
              </w:rPr>
              <w:t>Юр. адрес:</w:t>
            </w:r>
          </w:p>
          <w:p w14:paraId="52ACD95B" w14:textId="77777777" w:rsidR="00455842" w:rsidRPr="002E3FE9" w:rsidRDefault="00000000">
            <w:pPr>
              <w:rPr>
                <w:lang w:val="ru-RU"/>
              </w:rPr>
            </w:pPr>
            <w:r w:rsidRPr="002E3FE9">
              <w:rPr>
                <w:color w:val="333333"/>
                <w:sz w:val="18"/>
                <w:szCs w:val="18"/>
                <w:lang w:val="ru-RU"/>
              </w:rPr>
              <w:t>Почтовый адрес:</w:t>
            </w:r>
          </w:p>
          <w:p w14:paraId="4C1B5EA3" w14:textId="77777777" w:rsidR="00455842" w:rsidRPr="002E3FE9" w:rsidRDefault="00000000">
            <w:pPr>
              <w:rPr>
                <w:lang w:val="ru-RU"/>
              </w:rPr>
            </w:pPr>
            <w:r w:rsidRPr="002E3FE9">
              <w:rPr>
                <w:color w:val="333333"/>
                <w:sz w:val="18"/>
                <w:szCs w:val="18"/>
                <w:lang w:val="ru-RU"/>
              </w:rPr>
              <w:t>ИНН:</w:t>
            </w:r>
          </w:p>
          <w:p w14:paraId="510A603E" w14:textId="77777777" w:rsidR="00455842" w:rsidRPr="002E3FE9" w:rsidRDefault="00000000">
            <w:pPr>
              <w:rPr>
                <w:lang w:val="ru-RU"/>
              </w:rPr>
            </w:pPr>
            <w:r w:rsidRPr="002E3FE9">
              <w:rPr>
                <w:color w:val="333333"/>
                <w:sz w:val="18"/>
                <w:szCs w:val="18"/>
                <w:lang w:val="ru-RU"/>
              </w:rPr>
              <w:t>КПП:</w:t>
            </w:r>
          </w:p>
          <w:p w14:paraId="161AF9E0" w14:textId="77777777" w:rsidR="00455842" w:rsidRPr="002E3FE9" w:rsidRDefault="00000000">
            <w:pPr>
              <w:rPr>
                <w:lang w:val="ru-RU"/>
              </w:rPr>
            </w:pPr>
            <w:r w:rsidRPr="002E3FE9">
              <w:rPr>
                <w:color w:val="333333"/>
                <w:sz w:val="18"/>
                <w:szCs w:val="18"/>
                <w:lang w:val="ru-RU"/>
              </w:rPr>
              <w:t>Банк:</w:t>
            </w:r>
          </w:p>
          <w:p w14:paraId="23F0C791" w14:textId="77777777" w:rsidR="00455842" w:rsidRPr="002E3FE9" w:rsidRDefault="00000000">
            <w:pPr>
              <w:rPr>
                <w:lang w:val="ru-RU"/>
              </w:rPr>
            </w:pPr>
            <w:proofErr w:type="gramStart"/>
            <w:r w:rsidRPr="002E3FE9">
              <w:rPr>
                <w:color w:val="333333"/>
                <w:sz w:val="18"/>
                <w:szCs w:val="18"/>
                <w:lang w:val="ru-RU"/>
              </w:rPr>
              <w:t>Рас./</w:t>
            </w:r>
            <w:proofErr w:type="gramEnd"/>
            <w:r w:rsidRPr="002E3FE9">
              <w:rPr>
                <w:color w:val="333333"/>
                <w:sz w:val="18"/>
                <w:szCs w:val="18"/>
                <w:lang w:val="ru-RU"/>
              </w:rPr>
              <w:t>счёт:</w:t>
            </w:r>
          </w:p>
          <w:p w14:paraId="6724BA33" w14:textId="77777777" w:rsidR="00455842"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07081D08" w14:textId="77777777" w:rsidR="00455842" w:rsidRDefault="00000000">
            <w:r>
              <w:rPr>
                <w:color w:val="333333"/>
                <w:sz w:val="18"/>
                <w:szCs w:val="18"/>
              </w:rPr>
              <w:t>БИК:</w:t>
            </w:r>
            <w:r>
              <w:rPr>
                <w:color w:val="333333"/>
              </w:rPr>
              <w:t xml:space="preserve"> </w:t>
            </w:r>
          </w:p>
        </w:tc>
      </w:tr>
    </w:tbl>
    <w:p w14:paraId="27DCB434" w14:textId="77777777" w:rsidR="00455842" w:rsidRDefault="00455842"/>
    <w:p w14:paraId="58F9EFB4" w14:textId="77777777" w:rsidR="00455842" w:rsidRDefault="00000000">
      <w:pPr>
        <w:spacing w:before="500" w:after="150"/>
        <w:jc w:val="center"/>
      </w:pPr>
      <w:r>
        <w:rPr>
          <w:b/>
          <w:bCs/>
          <w:color w:val="333333"/>
          <w:sz w:val="24"/>
          <w:szCs w:val="24"/>
        </w:rPr>
        <w:t>12. ПОДПИСИ СТОРОН</w:t>
      </w:r>
    </w:p>
    <w:p w14:paraId="076DAACE" w14:textId="77777777" w:rsidR="00455842" w:rsidRDefault="00455842"/>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455842" w14:paraId="34FFAF1F"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153E4F38" w14:textId="77777777" w:rsidR="00455842"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1271DB88" w14:textId="77777777" w:rsidR="00455842"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4FEE1360" w14:textId="77777777" w:rsidR="00455842" w:rsidRDefault="00455842"/>
    <w:p w14:paraId="7B6A1EEA" w14:textId="77777777" w:rsidR="00455842" w:rsidRDefault="00000000">
      <w:r>
        <w:br w:type="page"/>
      </w:r>
    </w:p>
    <w:sectPr w:rsidR="00455842">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0D5C" w14:textId="77777777" w:rsidR="00795DDF" w:rsidRDefault="00795DDF">
      <w:pPr>
        <w:spacing w:after="0" w:line="240" w:lineRule="auto"/>
      </w:pPr>
      <w:r>
        <w:separator/>
      </w:r>
    </w:p>
  </w:endnote>
  <w:endnote w:type="continuationSeparator" w:id="0">
    <w:p w14:paraId="7C5C387F" w14:textId="77777777" w:rsidR="00795DDF" w:rsidRDefault="0079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AA9F" w14:textId="77777777" w:rsidR="00795DDF" w:rsidRDefault="00795DDF">
      <w:pPr>
        <w:spacing w:after="0" w:line="240" w:lineRule="auto"/>
      </w:pPr>
      <w:r>
        <w:separator/>
      </w:r>
    </w:p>
  </w:footnote>
  <w:footnote w:type="continuationSeparator" w:id="0">
    <w:p w14:paraId="66D1324C" w14:textId="77777777" w:rsidR="00795DDF" w:rsidRDefault="00795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842"/>
    <w:rsid w:val="002E3FE9"/>
    <w:rsid w:val="00455842"/>
    <w:rsid w:val="00795DDF"/>
    <w:rsid w:val="00BC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90BA"/>
  <w15:docId w15:val="{76B439E7-0F43-4D68-810C-AC6680B9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E3F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3FE9"/>
  </w:style>
  <w:style w:type="paragraph" w:styleId="a6">
    <w:name w:val="footer"/>
    <w:basedOn w:val="a"/>
    <w:link w:val="a7"/>
    <w:uiPriority w:val="99"/>
    <w:unhideWhenUsed/>
    <w:rsid w:val="002E3F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2408</Words>
  <Characters>13732</Characters>
  <Application>Microsoft Office Word</Application>
  <DocSecurity>0</DocSecurity>
  <Lines>114</Lines>
  <Paragraphs>32</Paragraphs>
  <ScaleCrop>false</ScaleCrop>
  <Manager/>
  <Company>ООО "Национальная юридическая служба"</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2026-07-13T19:51:00Z</dcterms:created>
  <dcterms:modified xsi:type="dcterms:W3CDTF">2026-07-13T19:51:00Z</dcterms:modified>
  <cp:category/>
</cp:coreProperties>
</file>